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04" w:type="dxa"/>
        <w:tblInd w:w="-108" w:type="dxa"/>
        <w:tblBorders>
          <w:top w:val="nil"/>
          <w:left w:val="nil"/>
          <w:bottom w:val="nil"/>
          <w:right w:val="nil"/>
        </w:tblBorders>
        <w:tblLayout w:type="fixed"/>
        <w:tblLook w:val="0000" w:firstRow="0" w:lastRow="0" w:firstColumn="0" w:lastColumn="0" w:noHBand="0" w:noVBand="0"/>
      </w:tblPr>
      <w:tblGrid>
        <w:gridCol w:w="10604"/>
      </w:tblGrid>
      <w:tr w:rsidR="001845B5" w:rsidRPr="001845B5" w14:paraId="759007EF" w14:textId="77777777" w:rsidTr="00B22670">
        <w:trPr>
          <w:trHeight w:val="80"/>
        </w:trPr>
        <w:tc>
          <w:tcPr>
            <w:tcW w:w="10604" w:type="dxa"/>
          </w:tcPr>
          <w:p w14:paraId="759007EE" w14:textId="072F3CEF" w:rsidR="009A7D23" w:rsidRPr="001845B5" w:rsidRDefault="009A7D23" w:rsidP="0083309C">
            <w:pPr>
              <w:pStyle w:val="NoSpacing"/>
              <w:rPr>
                <w:b/>
                <w:sz w:val="28"/>
                <w:szCs w:val="28"/>
                <w:u w:val="single"/>
              </w:rPr>
            </w:pPr>
            <w:r w:rsidRPr="001845B5">
              <w:rPr>
                <w:b/>
                <w:sz w:val="28"/>
                <w:szCs w:val="28"/>
                <w:u w:val="single"/>
              </w:rPr>
              <w:t xml:space="preserve">Gartree High School Scheme of Delegation </w:t>
            </w:r>
            <w:r w:rsidR="005D2211">
              <w:rPr>
                <w:b/>
                <w:sz w:val="28"/>
                <w:szCs w:val="28"/>
                <w:u w:val="single"/>
              </w:rPr>
              <w:t>20</w:t>
            </w:r>
            <w:r w:rsidR="00585D3D">
              <w:rPr>
                <w:b/>
                <w:sz w:val="28"/>
                <w:szCs w:val="28"/>
                <w:u w:val="single"/>
              </w:rPr>
              <w:t>23/24</w:t>
            </w:r>
          </w:p>
        </w:tc>
      </w:tr>
    </w:tbl>
    <w:p w14:paraId="759007F0" w14:textId="77777777" w:rsidR="00764A49" w:rsidRPr="001845B5" w:rsidRDefault="00764A49" w:rsidP="009A7D23">
      <w:pPr>
        <w:pStyle w:val="NoSpacing"/>
        <w:rPr>
          <w:rFonts w:cstheme="minorHAnsi"/>
        </w:rPr>
      </w:pPr>
      <w:r w:rsidRPr="001845B5">
        <w:rPr>
          <w:rFonts w:cstheme="minorHAnsi"/>
          <w:noProof/>
          <w:lang w:eastAsia="en-GB"/>
        </w:rPr>
        <w:drawing>
          <wp:anchor distT="0" distB="0" distL="114300" distR="114300" simplePos="0" relativeHeight="251660288" behindDoc="1" locked="0" layoutInCell="1" allowOverlap="1" wp14:anchorId="75900904" wp14:editId="75900905">
            <wp:simplePos x="0" y="0"/>
            <wp:positionH relativeFrom="margin">
              <wp:posOffset>5372870</wp:posOffset>
            </wp:positionH>
            <wp:positionV relativeFrom="paragraph">
              <wp:posOffset>-715313</wp:posOffset>
            </wp:positionV>
            <wp:extent cx="733649" cy="7301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6071" cy="73256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9007F1" w14:textId="77777777" w:rsidR="009A7D23" w:rsidRPr="001845B5" w:rsidRDefault="00764A49" w:rsidP="009A7D23">
      <w:pPr>
        <w:pStyle w:val="NoSpacing"/>
        <w:rPr>
          <w:rFonts w:cstheme="minorHAnsi"/>
          <w:b/>
        </w:rPr>
      </w:pPr>
      <w:r w:rsidRPr="001845B5">
        <w:rPr>
          <w:rFonts w:cstheme="minorHAnsi"/>
          <w:b/>
        </w:rPr>
        <w:t>Committee Structure:</w:t>
      </w:r>
    </w:p>
    <w:tbl>
      <w:tblPr>
        <w:tblStyle w:val="TableGrid"/>
        <w:tblW w:w="0" w:type="auto"/>
        <w:tblLook w:val="04A0" w:firstRow="1" w:lastRow="0" w:firstColumn="1" w:lastColumn="0" w:noHBand="0" w:noVBand="1"/>
      </w:tblPr>
      <w:tblGrid>
        <w:gridCol w:w="421"/>
        <w:gridCol w:w="3402"/>
      </w:tblGrid>
      <w:tr w:rsidR="001845B5" w:rsidRPr="001845B5" w14:paraId="759007F4" w14:textId="77777777" w:rsidTr="00764A49">
        <w:tc>
          <w:tcPr>
            <w:tcW w:w="421" w:type="dxa"/>
          </w:tcPr>
          <w:p w14:paraId="759007F2" w14:textId="77777777" w:rsidR="00764A49" w:rsidRPr="001845B5" w:rsidRDefault="00764A49" w:rsidP="009A7D23">
            <w:pPr>
              <w:pStyle w:val="NoSpacing"/>
              <w:rPr>
                <w:rFonts w:cstheme="minorHAnsi"/>
              </w:rPr>
            </w:pPr>
            <w:r w:rsidRPr="001845B5">
              <w:rPr>
                <w:rFonts w:cstheme="minorHAnsi"/>
              </w:rPr>
              <w:t>A</w:t>
            </w:r>
          </w:p>
        </w:tc>
        <w:tc>
          <w:tcPr>
            <w:tcW w:w="3402" w:type="dxa"/>
          </w:tcPr>
          <w:p w14:paraId="759007F3" w14:textId="77777777" w:rsidR="00764A49" w:rsidRPr="001845B5" w:rsidRDefault="00764A49" w:rsidP="0083309C">
            <w:pPr>
              <w:pStyle w:val="NoSpacing"/>
              <w:rPr>
                <w:rFonts w:cstheme="minorHAnsi"/>
              </w:rPr>
            </w:pPr>
            <w:r w:rsidRPr="001845B5">
              <w:rPr>
                <w:rFonts w:cstheme="minorHAnsi"/>
              </w:rPr>
              <w:t xml:space="preserve">Finance </w:t>
            </w:r>
          </w:p>
        </w:tc>
      </w:tr>
      <w:tr w:rsidR="001845B5" w:rsidRPr="001845B5" w14:paraId="759007F7" w14:textId="77777777" w:rsidTr="00764A49">
        <w:tc>
          <w:tcPr>
            <w:tcW w:w="421" w:type="dxa"/>
          </w:tcPr>
          <w:p w14:paraId="759007F5" w14:textId="77777777" w:rsidR="00764A49" w:rsidRPr="001845B5" w:rsidRDefault="00764A49" w:rsidP="009A7D23">
            <w:pPr>
              <w:pStyle w:val="NoSpacing"/>
              <w:rPr>
                <w:rFonts w:cstheme="minorHAnsi"/>
              </w:rPr>
            </w:pPr>
            <w:r w:rsidRPr="001845B5">
              <w:rPr>
                <w:rFonts w:cstheme="minorHAnsi"/>
              </w:rPr>
              <w:t>B</w:t>
            </w:r>
          </w:p>
        </w:tc>
        <w:tc>
          <w:tcPr>
            <w:tcW w:w="3402" w:type="dxa"/>
          </w:tcPr>
          <w:p w14:paraId="759007F6" w14:textId="77777777" w:rsidR="00764A49" w:rsidRPr="001845B5" w:rsidRDefault="00764A49" w:rsidP="009A7D23">
            <w:pPr>
              <w:pStyle w:val="NoSpacing"/>
              <w:rPr>
                <w:rFonts w:cstheme="minorHAnsi"/>
              </w:rPr>
            </w:pPr>
            <w:r w:rsidRPr="001845B5">
              <w:rPr>
                <w:rFonts w:cstheme="minorHAnsi"/>
              </w:rPr>
              <w:t>Pay &amp; Personnel</w:t>
            </w:r>
          </w:p>
        </w:tc>
      </w:tr>
      <w:tr w:rsidR="001845B5" w:rsidRPr="001845B5" w14:paraId="759007FA" w14:textId="77777777" w:rsidTr="00764A49">
        <w:tc>
          <w:tcPr>
            <w:tcW w:w="421" w:type="dxa"/>
          </w:tcPr>
          <w:p w14:paraId="759007F8" w14:textId="77777777" w:rsidR="00764A49" w:rsidRPr="001845B5" w:rsidRDefault="00764A49" w:rsidP="009A7D23">
            <w:pPr>
              <w:pStyle w:val="NoSpacing"/>
              <w:rPr>
                <w:rFonts w:cstheme="minorHAnsi"/>
              </w:rPr>
            </w:pPr>
            <w:r w:rsidRPr="001845B5">
              <w:rPr>
                <w:rFonts w:cstheme="minorHAnsi"/>
              </w:rPr>
              <w:t>C</w:t>
            </w:r>
          </w:p>
        </w:tc>
        <w:tc>
          <w:tcPr>
            <w:tcW w:w="3402" w:type="dxa"/>
          </w:tcPr>
          <w:p w14:paraId="759007F9" w14:textId="53BE7AEE" w:rsidR="00764A49" w:rsidRPr="001845B5" w:rsidRDefault="00585D3D" w:rsidP="009A7D23">
            <w:pPr>
              <w:pStyle w:val="NoSpacing"/>
              <w:rPr>
                <w:rFonts w:cstheme="minorHAnsi"/>
              </w:rPr>
            </w:pPr>
            <w:r>
              <w:rPr>
                <w:rFonts w:cstheme="minorHAnsi"/>
              </w:rPr>
              <w:t>Student Experience &amp; Outcomes</w:t>
            </w:r>
          </w:p>
        </w:tc>
      </w:tr>
      <w:tr w:rsidR="001845B5" w:rsidRPr="001845B5" w14:paraId="75900800" w14:textId="77777777" w:rsidTr="00764A49">
        <w:trPr>
          <w:trHeight w:val="270"/>
        </w:trPr>
        <w:tc>
          <w:tcPr>
            <w:tcW w:w="421" w:type="dxa"/>
          </w:tcPr>
          <w:p w14:paraId="759007FE" w14:textId="422F4B4A" w:rsidR="0083309C" w:rsidRPr="001845B5" w:rsidRDefault="00585D3D" w:rsidP="009A7D23">
            <w:pPr>
              <w:pStyle w:val="NoSpacing"/>
              <w:rPr>
                <w:rFonts w:cstheme="minorHAnsi"/>
              </w:rPr>
            </w:pPr>
            <w:r>
              <w:rPr>
                <w:rFonts w:cstheme="minorHAnsi"/>
              </w:rPr>
              <w:t>D</w:t>
            </w:r>
          </w:p>
        </w:tc>
        <w:tc>
          <w:tcPr>
            <w:tcW w:w="3402" w:type="dxa"/>
          </w:tcPr>
          <w:p w14:paraId="759007FF" w14:textId="77777777" w:rsidR="0083309C" w:rsidRPr="001845B5" w:rsidRDefault="0083309C" w:rsidP="009A7D23">
            <w:pPr>
              <w:pStyle w:val="NoSpacing"/>
              <w:rPr>
                <w:rFonts w:cstheme="minorHAnsi"/>
              </w:rPr>
            </w:pPr>
            <w:r w:rsidRPr="001845B5">
              <w:rPr>
                <w:rFonts w:cstheme="minorHAnsi"/>
              </w:rPr>
              <w:t>Audit</w:t>
            </w:r>
          </w:p>
        </w:tc>
      </w:tr>
    </w:tbl>
    <w:p w14:paraId="75900801" w14:textId="77777777" w:rsidR="009A7D23" w:rsidRPr="001845B5" w:rsidRDefault="00764A49" w:rsidP="009A7D23">
      <w:pPr>
        <w:pStyle w:val="NoSpacing"/>
        <w:rPr>
          <w:rFonts w:cstheme="minorHAnsi"/>
        </w:rPr>
      </w:pPr>
      <w:r w:rsidRPr="001845B5">
        <w:rPr>
          <w:rFonts w:cstheme="minorHAnsi"/>
        </w:rPr>
        <w:tab/>
      </w:r>
    </w:p>
    <w:p w14:paraId="75900802" w14:textId="77777777" w:rsidR="009A7D23" w:rsidRPr="001845B5" w:rsidRDefault="009A7D23" w:rsidP="009A7D23">
      <w:pPr>
        <w:pStyle w:val="NoSpacing"/>
        <w:rPr>
          <w:rFonts w:ascii="Arial" w:hAnsi="Arial" w:cs="Arial"/>
        </w:rPr>
      </w:pPr>
    </w:p>
    <w:tbl>
      <w:tblPr>
        <w:tblStyle w:val="TableGrid"/>
        <w:tblW w:w="10632" w:type="dxa"/>
        <w:tblInd w:w="-856" w:type="dxa"/>
        <w:tblLayout w:type="fixed"/>
        <w:tblLook w:val="04A0" w:firstRow="1" w:lastRow="0" w:firstColumn="1" w:lastColumn="0" w:noHBand="0" w:noVBand="1"/>
      </w:tblPr>
      <w:tblGrid>
        <w:gridCol w:w="2694"/>
        <w:gridCol w:w="5954"/>
        <w:gridCol w:w="708"/>
        <w:gridCol w:w="1276"/>
      </w:tblGrid>
      <w:tr w:rsidR="001845B5" w:rsidRPr="001845B5" w14:paraId="75900807" w14:textId="77777777" w:rsidTr="00764A49">
        <w:tc>
          <w:tcPr>
            <w:tcW w:w="2694" w:type="dxa"/>
            <w:vAlign w:val="center"/>
          </w:tcPr>
          <w:p w14:paraId="75900803" w14:textId="77777777" w:rsidR="009A7D23" w:rsidRPr="001845B5" w:rsidRDefault="009A7D23" w:rsidP="009A7D23">
            <w:pPr>
              <w:pStyle w:val="NoSpacing"/>
              <w:jc w:val="center"/>
              <w:rPr>
                <w:rFonts w:cstheme="minorHAnsi"/>
                <w:b/>
              </w:rPr>
            </w:pPr>
            <w:r w:rsidRPr="001845B5">
              <w:rPr>
                <w:rFonts w:cstheme="minorHAnsi"/>
                <w:b/>
              </w:rPr>
              <w:t>Key Function</w:t>
            </w:r>
          </w:p>
        </w:tc>
        <w:tc>
          <w:tcPr>
            <w:tcW w:w="5954" w:type="dxa"/>
            <w:vAlign w:val="center"/>
          </w:tcPr>
          <w:p w14:paraId="75900804" w14:textId="77777777" w:rsidR="009A7D23" w:rsidRPr="001845B5" w:rsidRDefault="009A7D23" w:rsidP="009A7D23">
            <w:pPr>
              <w:pStyle w:val="NoSpacing"/>
              <w:jc w:val="center"/>
              <w:rPr>
                <w:rFonts w:cstheme="minorHAnsi"/>
                <w:b/>
              </w:rPr>
            </w:pPr>
            <w:r w:rsidRPr="001845B5">
              <w:rPr>
                <w:rFonts w:cstheme="minorHAnsi"/>
                <w:b/>
              </w:rPr>
              <w:t>Tasks</w:t>
            </w:r>
          </w:p>
        </w:tc>
        <w:tc>
          <w:tcPr>
            <w:tcW w:w="708" w:type="dxa"/>
            <w:vAlign w:val="center"/>
          </w:tcPr>
          <w:p w14:paraId="75900805" w14:textId="77777777" w:rsidR="009A7D23" w:rsidRPr="001845B5" w:rsidRDefault="009A7D23" w:rsidP="009A7D23">
            <w:pPr>
              <w:pStyle w:val="NoSpacing"/>
              <w:jc w:val="center"/>
              <w:rPr>
                <w:rFonts w:cstheme="minorHAnsi"/>
                <w:b/>
              </w:rPr>
            </w:pPr>
            <w:r w:rsidRPr="001845B5">
              <w:rPr>
                <w:rFonts w:cstheme="minorHAnsi"/>
                <w:b/>
              </w:rPr>
              <w:t>Full</w:t>
            </w:r>
          </w:p>
        </w:tc>
        <w:tc>
          <w:tcPr>
            <w:tcW w:w="1276" w:type="dxa"/>
            <w:vAlign w:val="center"/>
          </w:tcPr>
          <w:p w14:paraId="75900806" w14:textId="77777777" w:rsidR="009A7D23" w:rsidRPr="001845B5" w:rsidRDefault="009A7D23" w:rsidP="009A7D23">
            <w:pPr>
              <w:pStyle w:val="NoSpacing"/>
              <w:jc w:val="center"/>
              <w:rPr>
                <w:rFonts w:cstheme="minorHAnsi"/>
                <w:b/>
              </w:rPr>
            </w:pPr>
            <w:r w:rsidRPr="001845B5">
              <w:rPr>
                <w:rFonts w:cstheme="minorHAnsi"/>
                <w:b/>
              </w:rPr>
              <w:t>Committee</w:t>
            </w:r>
          </w:p>
        </w:tc>
      </w:tr>
      <w:tr w:rsidR="001845B5" w:rsidRPr="001845B5" w14:paraId="7590080F" w14:textId="77777777" w:rsidTr="0083309C">
        <w:tc>
          <w:tcPr>
            <w:tcW w:w="2694" w:type="dxa"/>
            <w:shd w:val="clear" w:color="auto" w:fill="auto"/>
            <w:vAlign w:val="center"/>
          </w:tcPr>
          <w:p w14:paraId="75900808" w14:textId="77777777" w:rsidR="009A7D23" w:rsidRPr="001845B5" w:rsidRDefault="009A7D23" w:rsidP="009A7D23">
            <w:pPr>
              <w:pStyle w:val="NoSpacing"/>
              <w:rPr>
                <w:rFonts w:cstheme="minorHAnsi"/>
                <w:b/>
              </w:rPr>
            </w:pPr>
            <w:r w:rsidRPr="001845B5">
              <w:rPr>
                <w:rFonts w:cstheme="minorHAnsi"/>
                <w:b/>
              </w:rPr>
              <w:t>Budgets</w:t>
            </w:r>
          </w:p>
          <w:p w14:paraId="75900809" w14:textId="77777777" w:rsidR="006643BB" w:rsidRPr="001845B5" w:rsidRDefault="006643BB" w:rsidP="009A7D23">
            <w:pPr>
              <w:pStyle w:val="NoSpacing"/>
              <w:rPr>
                <w:rFonts w:cstheme="minorHAnsi"/>
                <w:b/>
              </w:rPr>
            </w:pPr>
          </w:p>
        </w:tc>
        <w:tc>
          <w:tcPr>
            <w:tcW w:w="5954" w:type="dxa"/>
            <w:shd w:val="clear" w:color="auto" w:fill="auto"/>
            <w:vAlign w:val="center"/>
          </w:tcPr>
          <w:p w14:paraId="7590080A" w14:textId="77777777" w:rsidR="009A7D23" w:rsidRPr="001845B5" w:rsidRDefault="009A7D23" w:rsidP="009A7D23">
            <w:pPr>
              <w:pStyle w:val="NoSpacing"/>
              <w:rPr>
                <w:rFonts w:cstheme="minorHAnsi"/>
              </w:rPr>
            </w:pPr>
            <w:r w:rsidRPr="001845B5">
              <w:rPr>
                <w:rFonts w:cstheme="minorHAnsi"/>
              </w:rPr>
              <w:t>To approve the formal budget plan each financial year</w:t>
            </w:r>
          </w:p>
          <w:p w14:paraId="7590080B" w14:textId="77777777" w:rsidR="006643BB" w:rsidRPr="001845B5" w:rsidRDefault="006643BB" w:rsidP="009A7D23">
            <w:pPr>
              <w:pStyle w:val="NoSpacing"/>
              <w:rPr>
                <w:rFonts w:cstheme="minorHAnsi"/>
              </w:rPr>
            </w:pPr>
            <w:r w:rsidRPr="001845B5">
              <w:rPr>
                <w:rFonts w:cstheme="minorHAnsi"/>
              </w:rPr>
              <w:t>To approve the three year budget forecast</w:t>
            </w:r>
          </w:p>
        </w:tc>
        <w:tc>
          <w:tcPr>
            <w:tcW w:w="708" w:type="dxa"/>
            <w:shd w:val="clear" w:color="auto" w:fill="auto"/>
            <w:vAlign w:val="center"/>
          </w:tcPr>
          <w:p w14:paraId="7590080C" w14:textId="77777777" w:rsidR="009A7D23" w:rsidRPr="001845B5" w:rsidRDefault="009A7D23" w:rsidP="009A7D23">
            <w:pPr>
              <w:pStyle w:val="NoSpacing"/>
              <w:jc w:val="center"/>
              <w:rPr>
                <w:rFonts w:cstheme="minorHAnsi"/>
              </w:rPr>
            </w:pPr>
            <w:r w:rsidRPr="001845B5">
              <w:rPr>
                <w:rFonts w:cstheme="minorHAnsi"/>
              </w:rPr>
              <w:sym w:font="Wingdings" w:char="F0FC"/>
            </w:r>
          </w:p>
          <w:p w14:paraId="7590080D" w14:textId="77777777" w:rsidR="006643BB" w:rsidRPr="001845B5" w:rsidRDefault="006643BB" w:rsidP="009A7D23">
            <w:pPr>
              <w:pStyle w:val="NoSpacing"/>
              <w:jc w:val="center"/>
              <w:rPr>
                <w:rFonts w:cstheme="minorHAnsi"/>
              </w:rPr>
            </w:pPr>
            <w:r w:rsidRPr="001845B5">
              <w:rPr>
                <w:rFonts w:cstheme="minorHAnsi"/>
              </w:rPr>
              <w:sym w:font="Wingdings" w:char="F0FC"/>
            </w:r>
          </w:p>
        </w:tc>
        <w:tc>
          <w:tcPr>
            <w:tcW w:w="1276" w:type="dxa"/>
            <w:shd w:val="clear" w:color="auto" w:fill="auto"/>
            <w:vAlign w:val="center"/>
          </w:tcPr>
          <w:p w14:paraId="7590080E" w14:textId="77777777" w:rsidR="009A7D23" w:rsidRPr="001845B5" w:rsidRDefault="009A7D23" w:rsidP="009A7D23">
            <w:pPr>
              <w:pStyle w:val="NoSpacing"/>
              <w:jc w:val="center"/>
              <w:rPr>
                <w:rFonts w:cstheme="minorHAnsi"/>
              </w:rPr>
            </w:pPr>
          </w:p>
        </w:tc>
      </w:tr>
      <w:tr w:rsidR="001845B5" w:rsidRPr="001845B5" w14:paraId="75900814" w14:textId="77777777" w:rsidTr="0083309C">
        <w:tc>
          <w:tcPr>
            <w:tcW w:w="2694" w:type="dxa"/>
            <w:shd w:val="clear" w:color="auto" w:fill="auto"/>
            <w:vAlign w:val="center"/>
          </w:tcPr>
          <w:p w14:paraId="75900810" w14:textId="77777777" w:rsidR="009A7D23" w:rsidRPr="001845B5" w:rsidRDefault="009A7D23" w:rsidP="009A7D23">
            <w:pPr>
              <w:pStyle w:val="NoSpacing"/>
              <w:rPr>
                <w:rFonts w:cstheme="minorHAnsi"/>
              </w:rPr>
            </w:pPr>
          </w:p>
        </w:tc>
        <w:tc>
          <w:tcPr>
            <w:tcW w:w="5954" w:type="dxa"/>
            <w:shd w:val="clear" w:color="auto" w:fill="auto"/>
            <w:vAlign w:val="center"/>
          </w:tcPr>
          <w:p w14:paraId="75900811" w14:textId="77777777" w:rsidR="009A7D23" w:rsidRPr="001845B5" w:rsidRDefault="009A7D23" w:rsidP="009A7D23">
            <w:pPr>
              <w:pStyle w:val="NoSpacing"/>
              <w:rPr>
                <w:rFonts w:cstheme="minorHAnsi"/>
              </w:rPr>
            </w:pPr>
            <w:r w:rsidRPr="001845B5">
              <w:rPr>
                <w:rFonts w:cstheme="minorHAnsi"/>
              </w:rPr>
              <w:t>To monitor monthly expenditure (overseen by Chief Financial Officer).</w:t>
            </w:r>
          </w:p>
        </w:tc>
        <w:tc>
          <w:tcPr>
            <w:tcW w:w="708" w:type="dxa"/>
            <w:shd w:val="clear" w:color="auto" w:fill="auto"/>
            <w:vAlign w:val="center"/>
          </w:tcPr>
          <w:p w14:paraId="75900812" w14:textId="77777777" w:rsidR="009A7D23" w:rsidRPr="001845B5" w:rsidRDefault="009A7D23" w:rsidP="009A7D23">
            <w:pPr>
              <w:pStyle w:val="NoSpacing"/>
              <w:jc w:val="center"/>
              <w:rPr>
                <w:rFonts w:cstheme="minorHAnsi"/>
              </w:rPr>
            </w:pPr>
          </w:p>
        </w:tc>
        <w:tc>
          <w:tcPr>
            <w:tcW w:w="1276" w:type="dxa"/>
            <w:shd w:val="clear" w:color="auto" w:fill="auto"/>
            <w:vAlign w:val="center"/>
          </w:tcPr>
          <w:p w14:paraId="75900813" w14:textId="77777777" w:rsidR="009A7D23" w:rsidRPr="001845B5" w:rsidRDefault="009A7D23" w:rsidP="009A7D23">
            <w:pPr>
              <w:pStyle w:val="NoSpacing"/>
              <w:jc w:val="center"/>
              <w:rPr>
                <w:rFonts w:cstheme="minorHAnsi"/>
              </w:rPr>
            </w:pPr>
            <w:r w:rsidRPr="001845B5">
              <w:rPr>
                <w:rFonts w:cstheme="minorHAnsi"/>
              </w:rPr>
              <w:t>A</w:t>
            </w:r>
          </w:p>
        </w:tc>
      </w:tr>
      <w:tr w:rsidR="001845B5" w:rsidRPr="001845B5" w14:paraId="75900819" w14:textId="77777777" w:rsidTr="0083309C">
        <w:tc>
          <w:tcPr>
            <w:tcW w:w="2694" w:type="dxa"/>
            <w:shd w:val="clear" w:color="auto" w:fill="auto"/>
            <w:vAlign w:val="center"/>
          </w:tcPr>
          <w:p w14:paraId="75900815" w14:textId="77777777" w:rsidR="009A7D23" w:rsidRPr="001845B5" w:rsidRDefault="009A7D23" w:rsidP="009A7D23">
            <w:pPr>
              <w:pStyle w:val="NoSpacing"/>
              <w:rPr>
                <w:rFonts w:cstheme="minorHAnsi"/>
              </w:rPr>
            </w:pPr>
          </w:p>
        </w:tc>
        <w:tc>
          <w:tcPr>
            <w:tcW w:w="5954" w:type="dxa"/>
            <w:shd w:val="clear" w:color="auto" w:fill="auto"/>
            <w:vAlign w:val="center"/>
          </w:tcPr>
          <w:p w14:paraId="75900816" w14:textId="77777777" w:rsidR="009A7D23" w:rsidRPr="001845B5" w:rsidRDefault="009A7D23" w:rsidP="009A7D23">
            <w:pPr>
              <w:pStyle w:val="NoSpacing"/>
              <w:rPr>
                <w:rFonts w:cstheme="minorHAnsi"/>
              </w:rPr>
            </w:pPr>
            <w:r w:rsidRPr="001845B5">
              <w:rPr>
                <w:rFonts w:cstheme="minorHAnsi"/>
              </w:rPr>
              <w:t>To establish charging and remissions levels</w:t>
            </w:r>
          </w:p>
        </w:tc>
        <w:tc>
          <w:tcPr>
            <w:tcW w:w="708" w:type="dxa"/>
            <w:shd w:val="clear" w:color="auto" w:fill="auto"/>
            <w:vAlign w:val="center"/>
          </w:tcPr>
          <w:p w14:paraId="75900817" w14:textId="77777777" w:rsidR="009A7D23" w:rsidRPr="001845B5" w:rsidRDefault="009A7D23" w:rsidP="009A7D23">
            <w:pPr>
              <w:pStyle w:val="NoSpacing"/>
              <w:jc w:val="center"/>
              <w:rPr>
                <w:rFonts w:cstheme="minorHAnsi"/>
              </w:rPr>
            </w:pPr>
          </w:p>
        </w:tc>
        <w:tc>
          <w:tcPr>
            <w:tcW w:w="1276" w:type="dxa"/>
            <w:shd w:val="clear" w:color="auto" w:fill="auto"/>
            <w:vAlign w:val="center"/>
          </w:tcPr>
          <w:p w14:paraId="75900818" w14:textId="77777777" w:rsidR="009A7D23" w:rsidRPr="001845B5" w:rsidRDefault="009A7D23" w:rsidP="009A7D23">
            <w:pPr>
              <w:pStyle w:val="NoSpacing"/>
              <w:jc w:val="center"/>
              <w:rPr>
                <w:rFonts w:cstheme="minorHAnsi"/>
              </w:rPr>
            </w:pPr>
            <w:r w:rsidRPr="001845B5">
              <w:rPr>
                <w:rFonts w:cstheme="minorHAnsi"/>
              </w:rPr>
              <w:t>A</w:t>
            </w:r>
          </w:p>
        </w:tc>
      </w:tr>
      <w:tr w:rsidR="001845B5" w:rsidRPr="001845B5" w14:paraId="7590081E" w14:textId="77777777" w:rsidTr="0083309C">
        <w:tc>
          <w:tcPr>
            <w:tcW w:w="2694" w:type="dxa"/>
            <w:shd w:val="clear" w:color="auto" w:fill="auto"/>
            <w:vAlign w:val="center"/>
          </w:tcPr>
          <w:p w14:paraId="7590081A" w14:textId="77777777" w:rsidR="009A7D23" w:rsidRPr="001845B5" w:rsidRDefault="009A7D23" w:rsidP="009A7D23">
            <w:pPr>
              <w:pStyle w:val="NoSpacing"/>
              <w:rPr>
                <w:rFonts w:cstheme="minorHAnsi"/>
              </w:rPr>
            </w:pPr>
          </w:p>
        </w:tc>
        <w:tc>
          <w:tcPr>
            <w:tcW w:w="5954" w:type="dxa"/>
            <w:shd w:val="clear" w:color="auto" w:fill="auto"/>
            <w:vAlign w:val="center"/>
          </w:tcPr>
          <w:p w14:paraId="7590081B" w14:textId="77777777" w:rsidR="009A7D23" w:rsidRPr="001845B5" w:rsidRDefault="009A7D23" w:rsidP="009A7D23">
            <w:pPr>
              <w:pStyle w:val="NoSpacing"/>
              <w:rPr>
                <w:rFonts w:cstheme="minorHAnsi"/>
              </w:rPr>
            </w:pPr>
            <w:r w:rsidRPr="001845B5">
              <w:rPr>
                <w:rFonts w:cstheme="minorHAnsi"/>
              </w:rPr>
              <w:t>Miscellaneous financial decisions as per academy structure of financial delegations</w:t>
            </w:r>
          </w:p>
        </w:tc>
        <w:tc>
          <w:tcPr>
            <w:tcW w:w="708" w:type="dxa"/>
            <w:shd w:val="clear" w:color="auto" w:fill="auto"/>
            <w:vAlign w:val="center"/>
          </w:tcPr>
          <w:p w14:paraId="7590081C" w14:textId="77777777" w:rsidR="009A7D23" w:rsidRPr="001845B5" w:rsidRDefault="009A7D23" w:rsidP="009A7D23">
            <w:pPr>
              <w:pStyle w:val="NoSpacing"/>
              <w:jc w:val="center"/>
              <w:rPr>
                <w:rFonts w:cstheme="minorHAnsi"/>
              </w:rPr>
            </w:pPr>
          </w:p>
        </w:tc>
        <w:tc>
          <w:tcPr>
            <w:tcW w:w="1276" w:type="dxa"/>
            <w:shd w:val="clear" w:color="auto" w:fill="auto"/>
            <w:vAlign w:val="center"/>
          </w:tcPr>
          <w:p w14:paraId="7590081D" w14:textId="77777777" w:rsidR="009A7D23" w:rsidRPr="001845B5" w:rsidRDefault="009A7D23" w:rsidP="009A7D23">
            <w:pPr>
              <w:pStyle w:val="NoSpacing"/>
              <w:jc w:val="center"/>
              <w:rPr>
                <w:rFonts w:cstheme="minorHAnsi"/>
              </w:rPr>
            </w:pPr>
            <w:r w:rsidRPr="001845B5">
              <w:rPr>
                <w:rFonts w:cstheme="minorHAnsi"/>
              </w:rPr>
              <w:t>A</w:t>
            </w:r>
          </w:p>
        </w:tc>
      </w:tr>
      <w:tr w:rsidR="001845B5" w:rsidRPr="001845B5" w14:paraId="75900823" w14:textId="77777777" w:rsidTr="0083309C">
        <w:tc>
          <w:tcPr>
            <w:tcW w:w="2694" w:type="dxa"/>
            <w:shd w:val="clear" w:color="auto" w:fill="auto"/>
            <w:vAlign w:val="center"/>
          </w:tcPr>
          <w:p w14:paraId="7590081F" w14:textId="77777777" w:rsidR="009A7D23" w:rsidRPr="001845B5" w:rsidRDefault="009A7D23" w:rsidP="009A7D23">
            <w:pPr>
              <w:pStyle w:val="NoSpacing"/>
              <w:rPr>
                <w:rFonts w:cstheme="minorHAnsi"/>
              </w:rPr>
            </w:pPr>
          </w:p>
        </w:tc>
        <w:tc>
          <w:tcPr>
            <w:tcW w:w="5954" w:type="dxa"/>
            <w:shd w:val="clear" w:color="auto" w:fill="auto"/>
            <w:vAlign w:val="center"/>
          </w:tcPr>
          <w:p w14:paraId="75900820" w14:textId="77777777" w:rsidR="009A7D23" w:rsidRPr="001845B5" w:rsidRDefault="009A7D23" w:rsidP="009A7D23">
            <w:pPr>
              <w:pStyle w:val="NoSpacing"/>
              <w:rPr>
                <w:rFonts w:cstheme="minorHAnsi"/>
              </w:rPr>
            </w:pPr>
            <w:r w:rsidRPr="001845B5">
              <w:rPr>
                <w:rFonts w:eastAsia="Calibri" w:cstheme="minorHAnsi"/>
              </w:rPr>
              <w:t>To enter into contracts as per academy scheme of financial delegation</w:t>
            </w:r>
          </w:p>
        </w:tc>
        <w:tc>
          <w:tcPr>
            <w:tcW w:w="708" w:type="dxa"/>
            <w:shd w:val="clear" w:color="auto" w:fill="auto"/>
            <w:vAlign w:val="center"/>
          </w:tcPr>
          <w:p w14:paraId="75900821" w14:textId="77777777" w:rsidR="009A7D23" w:rsidRPr="001845B5" w:rsidRDefault="009A7D23" w:rsidP="009A7D23">
            <w:pPr>
              <w:pStyle w:val="NoSpacing"/>
              <w:jc w:val="center"/>
              <w:rPr>
                <w:rFonts w:cstheme="minorHAnsi"/>
              </w:rPr>
            </w:pPr>
          </w:p>
        </w:tc>
        <w:tc>
          <w:tcPr>
            <w:tcW w:w="1276" w:type="dxa"/>
            <w:shd w:val="clear" w:color="auto" w:fill="auto"/>
            <w:vAlign w:val="center"/>
          </w:tcPr>
          <w:p w14:paraId="75900822" w14:textId="77777777" w:rsidR="009A7D23" w:rsidRPr="001845B5" w:rsidRDefault="009A7D23" w:rsidP="009A7D23">
            <w:pPr>
              <w:pStyle w:val="NoSpacing"/>
              <w:jc w:val="center"/>
              <w:rPr>
                <w:rFonts w:cstheme="minorHAnsi"/>
              </w:rPr>
            </w:pPr>
            <w:r w:rsidRPr="001845B5">
              <w:rPr>
                <w:rFonts w:cstheme="minorHAnsi"/>
              </w:rPr>
              <w:t>A</w:t>
            </w:r>
          </w:p>
        </w:tc>
      </w:tr>
      <w:tr w:rsidR="001845B5" w:rsidRPr="001845B5" w14:paraId="75900828" w14:textId="77777777" w:rsidTr="0083309C">
        <w:tc>
          <w:tcPr>
            <w:tcW w:w="2694" w:type="dxa"/>
            <w:shd w:val="clear" w:color="auto" w:fill="auto"/>
            <w:vAlign w:val="center"/>
          </w:tcPr>
          <w:p w14:paraId="75900824" w14:textId="77777777" w:rsidR="009A7D23" w:rsidRPr="001845B5" w:rsidRDefault="009A7D23" w:rsidP="009A7D23">
            <w:pPr>
              <w:pStyle w:val="NoSpacing"/>
              <w:rPr>
                <w:rFonts w:cstheme="minorHAnsi"/>
              </w:rPr>
            </w:pPr>
          </w:p>
        </w:tc>
        <w:tc>
          <w:tcPr>
            <w:tcW w:w="5954" w:type="dxa"/>
            <w:shd w:val="clear" w:color="auto" w:fill="auto"/>
            <w:vAlign w:val="center"/>
          </w:tcPr>
          <w:p w14:paraId="75900825" w14:textId="77777777" w:rsidR="009A7D23" w:rsidRPr="001845B5" w:rsidRDefault="009A7D23" w:rsidP="009A7D23">
            <w:pPr>
              <w:pStyle w:val="NoSpacing"/>
              <w:rPr>
                <w:rFonts w:cstheme="minorHAnsi"/>
              </w:rPr>
            </w:pPr>
            <w:r w:rsidRPr="001845B5">
              <w:rPr>
                <w:rFonts w:cstheme="minorHAnsi"/>
              </w:rPr>
              <w:t>Staff Pensions</w:t>
            </w:r>
          </w:p>
        </w:tc>
        <w:tc>
          <w:tcPr>
            <w:tcW w:w="708" w:type="dxa"/>
            <w:shd w:val="clear" w:color="auto" w:fill="auto"/>
            <w:vAlign w:val="center"/>
          </w:tcPr>
          <w:p w14:paraId="75900826" w14:textId="77777777" w:rsidR="009A7D23" w:rsidRPr="001845B5" w:rsidRDefault="009A7D23" w:rsidP="009A7D23">
            <w:pPr>
              <w:pStyle w:val="NoSpacing"/>
              <w:jc w:val="center"/>
              <w:rPr>
                <w:rFonts w:cstheme="minorHAnsi"/>
              </w:rPr>
            </w:pPr>
          </w:p>
        </w:tc>
        <w:tc>
          <w:tcPr>
            <w:tcW w:w="1276" w:type="dxa"/>
            <w:shd w:val="clear" w:color="auto" w:fill="auto"/>
            <w:vAlign w:val="center"/>
          </w:tcPr>
          <w:p w14:paraId="75900827" w14:textId="77777777" w:rsidR="009A7D23" w:rsidRPr="001845B5" w:rsidRDefault="009A7D23" w:rsidP="009A7D23">
            <w:pPr>
              <w:pStyle w:val="NoSpacing"/>
              <w:jc w:val="center"/>
              <w:rPr>
                <w:rFonts w:cstheme="minorHAnsi"/>
              </w:rPr>
            </w:pPr>
            <w:r w:rsidRPr="001845B5">
              <w:rPr>
                <w:rFonts w:cstheme="minorHAnsi"/>
              </w:rPr>
              <w:t>A</w:t>
            </w:r>
          </w:p>
        </w:tc>
      </w:tr>
      <w:tr w:rsidR="001845B5" w:rsidRPr="001845B5" w14:paraId="7590082D" w14:textId="77777777" w:rsidTr="0083309C">
        <w:tc>
          <w:tcPr>
            <w:tcW w:w="2694" w:type="dxa"/>
            <w:shd w:val="clear" w:color="auto" w:fill="auto"/>
            <w:vAlign w:val="center"/>
          </w:tcPr>
          <w:p w14:paraId="75900829" w14:textId="77777777" w:rsidR="009A7D23" w:rsidRPr="001845B5" w:rsidRDefault="009A7D23" w:rsidP="009A7D23">
            <w:pPr>
              <w:pStyle w:val="NoSpacing"/>
              <w:rPr>
                <w:rFonts w:cstheme="minorHAnsi"/>
                <w:b/>
              </w:rPr>
            </w:pPr>
            <w:r w:rsidRPr="001845B5">
              <w:rPr>
                <w:rFonts w:cstheme="minorHAnsi"/>
                <w:b/>
              </w:rPr>
              <w:t>Staffing</w:t>
            </w:r>
          </w:p>
        </w:tc>
        <w:tc>
          <w:tcPr>
            <w:tcW w:w="5954" w:type="dxa"/>
            <w:shd w:val="clear" w:color="auto" w:fill="auto"/>
            <w:vAlign w:val="center"/>
          </w:tcPr>
          <w:p w14:paraId="7590082A" w14:textId="77777777" w:rsidR="009A7D23" w:rsidRPr="001845B5" w:rsidRDefault="009A7D23" w:rsidP="009A7D23">
            <w:pPr>
              <w:pStyle w:val="NoSpacing"/>
              <w:rPr>
                <w:rFonts w:cstheme="minorHAnsi"/>
              </w:rPr>
            </w:pPr>
            <w:r w:rsidRPr="001845B5">
              <w:rPr>
                <w:rFonts w:cstheme="minorHAnsi"/>
              </w:rPr>
              <w:t>A</w:t>
            </w:r>
            <w:r w:rsidR="00764A49" w:rsidRPr="001845B5">
              <w:rPr>
                <w:rFonts w:cstheme="minorHAnsi"/>
              </w:rPr>
              <w:t xml:space="preserve">ppointment of Principal </w:t>
            </w:r>
          </w:p>
        </w:tc>
        <w:tc>
          <w:tcPr>
            <w:tcW w:w="708" w:type="dxa"/>
            <w:shd w:val="clear" w:color="auto" w:fill="auto"/>
            <w:vAlign w:val="center"/>
          </w:tcPr>
          <w:p w14:paraId="7590082B" w14:textId="77777777" w:rsidR="009A7D23" w:rsidRPr="001845B5" w:rsidRDefault="009A7D23" w:rsidP="009A7D23">
            <w:pPr>
              <w:pStyle w:val="NoSpacing"/>
              <w:jc w:val="center"/>
              <w:rPr>
                <w:rFonts w:cstheme="minorHAnsi"/>
              </w:rPr>
            </w:pPr>
            <w:r w:rsidRPr="001845B5">
              <w:rPr>
                <w:rFonts w:cstheme="minorHAnsi"/>
              </w:rPr>
              <w:sym w:font="Wingdings" w:char="F0FC"/>
            </w:r>
          </w:p>
        </w:tc>
        <w:tc>
          <w:tcPr>
            <w:tcW w:w="1276" w:type="dxa"/>
            <w:shd w:val="clear" w:color="auto" w:fill="auto"/>
            <w:vAlign w:val="center"/>
          </w:tcPr>
          <w:p w14:paraId="7590082C" w14:textId="77777777" w:rsidR="009A7D23" w:rsidRPr="001845B5" w:rsidRDefault="009A7D23" w:rsidP="009A7D23">
            <w:pPr>
              <w:pStyle w:val="NoSpacing"/>
              <w:jc w:val="center"/>
              <w:rPr>
                <w:rFonts w:cstheme="minorHAnsi"/>
              </w:rPr>
            </w:pPr>
          </w:p>
        </w:tc>
      </w:tr>
      <w:tr w:rsidR="001845B5" w:rsidRPr="001845B5" w14:paraId="75900832" w14:textId="77777777" w:rsidTr="0083309C">
        <w:tc>
          <w:tcPr>
            <w:tcW w:w="2694" w:type="dxa"/>
            <w:shd w:val="clear" w:color="auto" w:fill="auto"/>
            <w:vAlign w:val="center"/>
          </w:tcPr>
          <w:p w14:paraId="7590082E" w14:textId="77777777" w:rsidR="009A7D23" w:rsidRPr="001845B5" w:rsidRDefault="009A7D23" w:rsidP="009A7D23">
            <w:pPr>
              <w:pStyle w:val="NoSpacing"/>
              <w:rPr>
                <w:rFonts w:cstheme="minorHAnsi"/>
              </w:rPr>
            </w:pPr>
          </w:p>
        </w:tc>
        <w:tc>
          <w:tcPr>
            <w:tcW w:w="5954" w:type="dxa"/>
            <w:shd w:val="clear" w:color="auto" w:fill="auto"/>
            <w:vAlign w:val="center"/>
          </w:tcPr>
          <w:p w14:paraId="7590082F" w14:textId="77777777" w:rsidR="009A7D23" w:rsidRPr="001845B5" w:rsidRDefault="009A7D23" w:rsidP="009A7D23">
            <w:pPr>
              <w:pStyle w:val="NoSpacing"/>
              <w:rPr>
                <w:rFonts w:cstheme="minorHAnsi"/>
              </w:rPr>
            </w:pPr>
            <w:r w:rsidRPr="001845B5">
              <w:rPr>
                <w:rFonts w:cstheme="minorHAnsi"/>
              </w:rPr>
              <w:t>Agree a pay policy</w:t>
            </w:r>
          </w:p>
        </w:tc>
        <w:tc>
          <w:tcPr>
            <w:tcW w:w="708" w:type="dxa"/>
            <w:shd w:val="clear" w:color="auto" w:fill="auto"/>
            <w:vAlign w:val="center"/>
          </w:tcPr>
          <w:p w14:paraId="75900830" w14:textId="77777777" w:rsidR="009A7D23" w:rsidRPr="001845B5" w:rsidRDefault="009A7D23" w:rsidP="009A7D23">
            <w:pPr>
              <w:pStyle w:val="NoSpacing"/>
              <w:jc w:val="center"/>
              <w:rPr>
                <w:rFonts w:cstheme="minorHAnsi"/>
              </w:rPr>
            </w:pPr>
          </w:p>
        </w:tc>
        <w:tc>
          <w:tcPr>
            <w:tcW w:w="1276" w:type="dxa"/>
            <w:shd w:val="clear" w:color="auto" w:fill="auto"/>
            <w:vAlign w:val="center"/>
          </w:tcPr>
          <w:p w14:paraId="75900831" w14:textId="77777777" w:rsidR="009A7D23" w:rsidRPr="001845B5" w:rsidRDefault="009A7D23" w:rsidP="009A7D23">
            <w:pPr>
              <w:pStyle w:val="NoSpacing"/>
              <w:jc w:val="center"/>
              <w:rPr>
                <w:rFonts w:cstheme="minorHAnsi"/>
              </w:rPr>
            </w:pPr>
            <w:r w:rsidRPr="001845B5">
              <w:rPr>
                <w:rFonts w:cstheme="minorHAnsi"/>
              </w:rPr>
              <w:t>B</w:t>
            </w:r>
          </w:p>
        </w:tc>
      </w:tr>
      <w:tr w:rsidR="001845B5" w:rsidRPr="001845B5" w14:paraId="75900837" w14:textId="77777777" w:rsidTr="0083309C">
        <w:tc>
          <w:tcPr>
            <w:tcW w:w="2694" w:type="dxa"/>
            <w:shd w:val="clear" w:color="auto" w:fill="auto"/>
            <w:vAlign w:val="center"/>
          </w:tcPr>
          <w:p w14:paraId="75900833" w14:textId="77777777" w:rsidR="009A7D23" w:rsidRPr="001845B5" w:rsidRDefault="009A7D23" w:rsidP="009A7D23">
            <w:pPr>
              <w:pStyle w:val="NoSpacing"/>
              <w:rPr>
                <w:rFonts w:cstheme="minorHAnsi"/>
              </w:rPr>
            </w:pPr>
          </w:p>
        </w:tc>
        <w:tc>
          <w:tcPr>
            <w:tcW w:w="5954" w:type="dxa"/>
            <w:shd w:val="clear" w:color="auto" w:fill="auto"/>
            <w:vAlign w:val="center"/>
          </w:tcPr>
          <w:p w14:paraId="75900834" w14:textId="77777777" w:rsidR="009A7D23" w:rsidRPr="001845B5" w:rsidRDefault="009A7D23" w:rsidP="009A7D23">
            <w:pPr>
              <w:pStyle w:val="NoSpacing"/>
              <w:rPr>
                <w:rFonts w:cstheme="minorHAnsi"/>
              </w:rPr>
            </w:pPr>
            <w:r w:rsidRPr="001845B5">
              <w:rPr>
                <w:rFonts w:cstheme="minorHAnsi"/>
              </w:rPr>
              <w:t>Pay decisions for Principal</w:t>
            </w:r>
          </w:p>
        </w:tc>
        <w:tc>
          <w:tcPr>
            <w:tcW w:w="708" w:type="dxa"/>
            <w:shd w:val="clear" w:color="auto" w:fill="auto"/>
            <w:vAlign w:val="center"/>
          </w:tcPr>
          <w:p w14:paraId="75900835" w14:textId="77777777" w:rsidR="009A7D23" w:rsidRPr="001845B5" w:rsidRDefault="009A7D23" w:rsidP="009A7D23">
            <w:pPr>
              <w:pStyle w:val="NoSpacing"/>
              <w:jc w:val="center"/>
              <w:rPr>
                <w:rFonts w:cstheme="minorHAnsi"/>
              </w:rPr>
            </w:pPr>
          </w:p>
        </w:tc>
        <w:tc>
          <w:tcPr>
            <w:tcW w:w="1276" w:type="dxa"/>
            <w:shd w:val="clear" w:color="auto" w:fill="auto"/>
            <w:vAlign w:val="center"/>
          </w:tcPr>
          <w:p w14:paraId="75900836" w14:textId="77777777" w:rsidR="009A7D23" w:rsidRPr="001845B5" w:rsidRDefault="009A7D23" w:rsidP="009A7D23">
            <w:pPr>
              <w:pStyle w:val="NoSpacing"/>
              <w:jc w:val="center"/>
              <w:rPr>
                <w:rFonts w:cstheme="minorHAnsi"/>
              </w:rPr>
            </w:pPr>
            <w:r w:rsidRPr="001845B5">
              <w:rPr>
                <w:rFonts w:cstheme="minorHAnsi"/>
              </w:rPr>
              <w:t>B</w:t>
            </w:r>
          </w:p>
        </w:tc>
      </w:tr>
      <w:tr w:rsidR="001845B5" w:rsidRPr="001845B5" w14:paraId="7590083C" w14:textId="77777777" w:rsidTr="0083309C">
        <w:tc>
          <w:tcPr>
            <w:tcW w:w="2694" w:type="dxa"/>
            <w:shd w:val="clear" w:color="auto" w:fill="auto"/>
            <w:vAlign w:val="center"/>
          </w:tcPr>
          <w:p w14:paraId="75900838" w14:textId="77777777" w:rsidR="009A7D23" w:rsidRPr="001845B5" w:rsidRDefault="009A7D23" w:rsidP="009A7D23">
            <w:pPr>
              <w:pStyle w:val="NoSpacing"/>
              <w:rPr>
                <w:rFonts w:cstheme="minorHAnsi"/>
              </w:rPr>
            </w:pPr>
          </w:p>
        </w:tc>
        <w:tc>
          <w:tcPr>
            <w:tcW w:w="5954" w:type="dxa"/>
            <w:shd w:val="clear" w:color="auto" w:fill="auto"/>
            <w:vAlign w:val="center"/>
          </w:tcPr>
          <w:p w14:paraId="75900839" w14:textId="77777777" w:rsidR="009A7D23" w:rsidRPr="001845B5" w:rsidRDefault="009A7D23" w:rsidP="009A7D23">
            <w:pPr>
              <w:pStyle w:val="NoSpacing"/>
              <w:rPr>
                <w:rFonts w:cstheme="minorHAnsi"/>
              </w:rPr>
            </w:pPr>
            <w:r w:rsidRPr="001845B5">
              <w:rPr>
                <w:rFonts w:cstheme="minorHAnsi"/>
              </w:rPr>
              <w:t>Pay decisions for other staff</w:t>
            </w:r>
          </w:p>
        </w:tc>
        <w:tc>
          <w:tcPr>
            <w:tcW w:w="708" w:type="dxa"/>
            <w:shd w:val="clear" w:color="auto" w:fill="auto"/>
            <w:vAlign w:val="center"/>
          </w:tcPr>
          <w:p w14:paraId="7590083A" w14:textId="77777777" w:rsidR="009A7D23" w:rsidRPr="001845B5" w:rsidRDefault="009A7D23" w:rsidP="009A7D23">
            <w:pPr>
              <w:pStyle w:val="NoSpacing"/>
              <w:jc w:val="center"/>
              <w:rPr>
                <w:rFonts w:cstheme="minorHAnsi"/>
              </w:rPr>
            </w:pPr>
          </w:p>
        </w:tc>
        <w:tc>
          <w:tcPr>
            <w:tcW w:w="1276" w:type="dxa"/>
            <w:shd w:val="clear" w:color="auto" w:fill="auto"/>
            <w:vAlign w:val="center"/>
          </w:tcPr>
          <w:p w14:paraId="7590083B" w14:textId="77777777" w:rsidR="009A7D23" w:rsidRPr="001845B5" w:rsidRDefault="009A7D23" w:rsidP="009A7D23">
            <w:pPr>
              <w:pStyle w:val="NoSpacing"/>
              <w:jc w:val="center"/>
              <w:rPr>
                <w:rFonts w:cstheme="minorHAnsi"/>
              </w:rPr>
            </w:pPr>
            <w:r w:rsidRPr="001845B5">
              <w:rPr>
                <w:rFonts w:cstheme="minorHAnsi"/>
              </w:rPr>
              <w:t>B</w:t>
            </w:r>
          </w:p>
        </w:tc>
      </w:tr>
      <w:tr w:rsidR="001845B5" w:rsidRPr="001845B5" w14:paraId="75900841" w14:textId="77777777" w:rsidTr="0083309C">
        <w:tc>
          <w:tcPr>
            <w:tcW w:w="2694" w:type="dxa"/>
            <w:shd w:val="clear" w:color="auto" w:fill="auto"/>
            <w:vAlign w:val="center"/>
          </w:tcPr>
          <w:p w14:paraId="7590083D" w14:textId="77777777" w:rsidR="009A7D23" w:rsidRPr="001845B5" w:rsidRDefault="009A7D23" w:rsidP="009A7D23">
            <w:pPr>
              <w:pStyle w:val="NoSpacing"/>
              <w:rPr>
                <w:rFonts w:cstheme="minorHAnsi"/>
              </w:rPr>
            </w:pPr>
          </w:p>
        </w:tc>
        <w:tc>
          <w:tcPr>
            <w:tcW w:w="5954" w:type="dxa"/>
            <w:shd w:val="clear" w:color="auto" w:fill="auto"/>
            <w:vAlign w:val="center"/>
          </w:tcPr>
          <w:p w14:paraId="7590083E" w14:textId="77777777" w:rsidR="009A7D23" w:rsidRPr="001845B5" w:rsidRDefault="009A7D23" w:rsidP="009A7D23">
            <w:pPr>
              <w:pStyle w:val="NoSpacing"/>
              <w:rPr>
                <w:rFonts w:cstheme="minorHAnsi"/>
              </w:rPr>
            </w:pPr>
            <w:r w:rsidRPr="001845B5">
              <w:rPr>
                <w:rFonts w:cstheme="minorHAnsi"/>
              </w:rPr>
              <w:t>Establishing disciplinary/capability procedures</w:t>
            </w:r>
          </w:p>
        </w:tc>
        <w:tc>
          <w:tcPr>
            <w:tcW w:w="708" w:type="dxa"/>
            <w:shd w:val="clear" w:color="auto" w:fill="auto"/>
            <w:vAlign w:val="center"/>
          </w:tcPr>
          <w:p w14:paraId="7590083F" w14:textId="77777777" w:rsidR="009A7D23" w:rsidRPr="001845B5" w:rsidRDefault="009A7D23" w:rsidP="009A7D23">
            <w:pPr>
              <w:pStyle w:val="NoSpacing"/>
              <w:jc w:val="center"/>
              <w:rPr>
                <w:rFonts w:cstheme="minorHAnsi"/>
              </w:rPr>
            </w:pPr>
          </w:p>
        </w:tc>
        <w:tc>
          <w:tcPr>
            <w:tcW w:w="1276" w:type="dxa"/>
            <w:shd w:val="clear" w:color="auto" w:fill="auto"/>
            <w:vAlign w:val="center"/>
          </w:tcPr>
          <w:p w14:paraId="75900840" w14:textId="77777777" w:rsidR="009A7D23" w:rsidRPr="001845B5" w:rsidRDefault="009A7D23" w:rsidP="009A7D23">
            <w:pPr>
              <w:pStyle w:val="NoSpacing"/>
              <w:jc w:val="center"/>
              <w:rPr>
                <w:rFonts w:cstheme="minorHAnsi"/>
              </w:rPr>
            </w:pPr>
            <w:r w:rsidRPr="001845B5">
              <w:rPr>
                <w:rFonts w:cstheme="minorHAnsi"/>
              </w:rPr>
              <w:t>B</w:t>
            </w:r>
          </w:p>
        </w:tc>
      </w:tr>
      <w:tr w:rsidR="001845B5" w:rsidRPr="001845B5" w14:paraId="75900846" w14:textId="77777777" w:rsidTr="0083309C">
        <w:tc>
          <w:tcPr>
            <w:tcW w:w="2694" w:type="dxa"/>
            <w:shd w:val="clear" w:color="auto" w:fill="auto"/>
            <w:vAlign w:val="center"/>
          </w:tcPr>
          <w:p w14:paraId="75900842" w14:textId="77777777" w:rsidR="009A7D23" w:rsidRPr="001845B5" w:rsidRDefault="009A7D23" w:rsidP="009A7D23">
            <w:pPr>
              <w:pStyle w:val="NoSpacing"/>
              <w:rPr>
                <w:rFonts w:cstheme="minorHAnsi"/>
              </w:rPr>
            </w:pPr>
          </w:p>
        </w:tc>
        <w:tc>
          <w:tcPr>
            <w:tcW w:w="5954" w:type="dxa"/>
            <w:shd w:val="clear" w:color="auto" w:fill="auto"/>
            <w:vAlign w:val="center"/>
          </w:tcPr>
          <w:p w14:paraId="75900843" w14:textId="77777777" w:rsidR="009A7D23" w:rsidRPr="001845B5" w:rsidRDefault="009A7D23" w:rsidP="009A7D23">
            <w:pPr>
              <w:pStyle w:val="NoSpacing"/>
              <w:rPr>
                <w:rFonts w:cstheme="minorHAnsi"/>
              </w:rPr>
            </w:pPr>
            <w:r w:rsidRPr="001845B5">
              <w:rPr>
                <w:rFonts w:cstheme="minorHAnsi"/>
              </w:rPr>
              <w:t>Dismissal of Principal</w:t>
            </w:r>
          </w:p>
        </w:tc>
        <w:tc>
          <w:tcPr>
            <w:tcW w:w="708" w:type="dxa"/>
            <w:shd w:val="clear" w:color="auto" w:fill="auto"/>
            <w:vAlign w:val="center"/>
          </w:tcPr>
          <w:p w14:paraId="75900844" w14:textId="77777777" w:rsidR="009A7D23" w:rsidRPr="001845B5" w:rsidRDefault="009A7D23" w:rsidP="009A7D23">
            <w:pPr>
              <w:pStyle w:val="NoSpacing"/>
              <w:jc w:val="center"/>
              <w:rPr>
                <w:rFonts w:cstheme="minorHAnsi"/>
              </w:rPr>
            </w:pPr>
            <w:r w:rsidRPr="001845B5">
              <w:rPr>
                <w:rFonts w:cstheme="minorHAnsi"/>
              </w:rPr>
              <w:sym w:font="Wingdings" w:char="F0FC"/>
            </w:r>
          </w:p>
        </w:tc>
        <w:tc>
          <w:tcPr>
            <w:tcW w:w="1276" w:type="dxa"/>
            <w:shd w:val="clear" w:color="auto" w:fill="auto"/>
            <w:vAlign w:val="center"/>
          </w:tcPr>
          <w:p w14:paraId="75900845" w14:textId="77777777" w:rsidR="009A7D23" w:rsidRPr="001845B5" w:rsidRDefault="009A7D23" w:rsidP="009A7D23">
            <w:pPr>
              <w:pStyle w:val="NoSpacing"/>
              <w:jc w:val="center"/>
              <w:rPr>
                <w:rFonts w:cstheme="minorHAnsi"/>
              </w:rPr>
            </w:pPr>
          </w:p>
        </w:tc>
      </w:tr>
      <w:tr w:rsidR="001845B5" w:rsidRPr="001845B5" w14:paraId="7590084B" w14:textId="77777777" w:rsidTr="0083309C">
        <w:tc>
          <w:tcPr>
            <w:tcW w:w="2694" w:type="dxa"/>
            <w:shd w:val="clear" w:color="auto" w:fill="auto"/>
            <w:vAlign w:val="center"/>
          </w:tcPr>
          <w:p w14:paraId="75900847" w14:textId="77777777" w:rsidR="009A7D23" w:rsidRPr="001845B5" w:rsidRDefault="009A7D23" w:rsidP="009A7D23">
            <w:pPr>
              <w:pStyle w:val="NoSpacing"/>
              <w:rPr>
                <w:rFonts w:cstheme="minorHAnsi"/>
              </w:rPr>
            </w:pPr>
          </w:p>
        </w:tc>
        <w:tc>
          <w:tcPr>
            <w:tcW w:w="5954" w:type="dxa"/>
            <w:shd w:val="clear" w:color="auto" w:fill="auto"/>
            <w:vAlign w:val="center"/>
          </w:tcPr>
          <w:p w14:paraId="75900848" w14:textId="77777777" w:rsidR="009A7D23" w:rsidRPr="001845B5" w:rsidRDefault="009A7D23" w:rsidP="009A7D23">
            <w:pPr>
              <w:pStyle w:val="NoSpacing"/>
              <w:rPr>
                <w:rFonts w:cstheme="minorHAnsi"/>
              </w:rPr>
            </w:pPr>
            <w:r w:rsidRPr="001845B5">
              <w:rPr>
                <w:rFonts w:cstheme="minorHAnsi"/>
              </w:rPr>
              <w:t>Dismissal of other staff</w:t>
            </w:r>
          </w:p>
        </w:tc>
        <w:tc>
          <w:tcPr>
            <w:tcW w:w="708" w:type="dxa"/>
            <w:shd w:val="clear" w:color="auto" w:fill="auto"/>
            <w:vAlign w:val="center"/>
          </w:tcPr>
          <w:p w14:paraId="75900849" w14:textId="77777777" w:rsidR="009A7D23" w:rsidRPr="001845B5" w:rsidRDefault="009A7D23" w:rsidP="009A7D23">
            <w:pPr>
              <w:pStyle w:val="NoSpacing"/>
              <w:jc w:val="center"/>
              <w:rPr>
                <w:rFonts w:cstheme="minorHAnsi"/>
              </w:rPr>
            </w:pPr>
          </w:p>
        </w:tc>
        <w:tc>
          <w:tcPr>
            <w:tcW w:w="1276" w:type="dxa"/>
            <w:shd w:val="clear" w:color="auto" w:fill="auto"/>
            <w:vAlign w:val="center"/>
          </w:tcPr>
          <w:p w14:paraId="7590084A" w14:textId="77777777" w:rsidR="009A7D23" w:rsidRPr="001845B5" w:rsidRDefault="009A7D23" w:rsidP="009A7D23">
            <w:pPr>
              <w:pStyle w:val="NoSpacing"/>
              <w:jc w:val="center"/>
              <w:rPr>
                <w:rFonts w:cstheme="minorHAnsi"/>
              </w:rPr>
            </w:pPr>
            <w:r w:rsidRPr="001845B5">
              <w:rPr>
                <w:rFonts w:cstheme="minorHAnsi"/>
              </w:rPr>
              <w:t>B</w:t>
            </w:r>
          </w:p>
        </w:tc>
      </w:tr>
      <w:tr w:rsidR="001845B5" w:rsidRPr="001845B5" w14:paraId="75900850" w14:textId="77777777" w:rsidTr="0083309C">
        <w:tc>
          <w:tcPr>
            <w:tcW w:w="2694" w:type="dxa"/>
            <w:shd w:val="clear" w:color="auto" w:fill="auto"/>
            <w:vAlign w:val="center"/>
          </w:tcPr>
          <w:p w14:paraId="7590084C" w14:textId="77777777" w:rsidR="009A7D23" w:rsidRPr="001845B5" w:rsidRDefault="009A7D23" w:rsidP="009A7D23">
            <w:pPr>
              <w:pStyle w:val="NoSpacing"/>
              <w:rPr>
                <w:rFonts w:cstheme="minorHAnsi"/>
              </w:rPr>
            </w:pPr>
          </w:p>
        </w:tc>
        <w:tc>
          <w:tcPr>
            <w:tcW w:w="5954" w:type="dxa"/>
            <w:shd w:val="clear" w:color="auto" w:fill="auto"/>
            <w:vAlign w:val="center"/>
          </w:tcPr>
          <w:p w14:paraId="7590084D" w14:textId="77777777" w:rsidR="009A7D23" w:rsidRPr="001845B5" w:rsidRDefault="009A7D23" w:rsidP="009A7D23">
            <w:pPr>
              <w:pStyle w:val="NoSpacing"/>
              <w:rPr>
                <w:rFonts w:cstheme="minorHAnsi"/>
              </w:rPr>
            </w:pPr>
            <w:r w:rsidRPr="001845B5">
              <w:rPr>
                <w:rFonts w:cstheme="minorHAnsi"/>
              </w:rPr>
              <w:t>Suspending Principal</w:t>
            </w:r>
          </w:p>
        </w:tc>
        <w:tc>
          <w:tcPr>
            <w:tcW w:w="708" w:type="dxa"/>
            <w:shd w:val="clear" w:color="auto" w:fill="auto"/>
            <w:vAlign w:val="center"/>
          </w:tcPr>
          <w:p w14:paraId="7590084E" w14:textId="77777777" w:rsidR="009A7D23" w:rsidRPr="001845B5" w:rsidRDefault="009A7D23" w:rsidP="009A7D23">
            <w:pPr>
              <w:pStyle w:val="NoSpacing"/>
              <w:jc w:val="center"/>
              <w:rPr>
                <w:rFonts w:cstheme="minorHAnsi"/>
              </w:rPr>
            </w:pPr>
            <w:r w:rsidRPr="001845B5">
              <w:rPr>
                <w:rFonts w:cstheme="minorHAnsi"/>
              </w:rPr>
              <w:sym w:font="Wingdings" w:char="F0FC"/>
            </w:r>
          </w:p>
        </w:tc>
        <w:tc>
          <w:tcPr>
            <w:tcW w:w="1276" w:type="dxa"/>
            <w:shd w:val="clear" w:color="auto" w:fill="auto"/>
            <w:vAlign w:val="center"/>
          </w:tcPr>
          <w:p w14:paraId="7590084F" w14:textId="77777777" w:rsidR="009A7D23" w:rsidRPr="001845B5" w:rsidRDefault="009A7D23" w:rsidP="009A7D23">
            <w:pPr>
              <w:pStyle w:val="NoSpacing"/>
              <w:jc w:val="center"/>
              <w:rPr>
                <w:rFonts w:cstheme="minorHAnsi"/>
              </w:rPr>
            </w:pPr>
          </w:p>
        </w:tc>
      </w:tr>
      <w:tr w:rsidR="001845B5" w:rsidRPr="001845B5" w14:paraId="75900855" w14:textId="77777777" w:rsidTr="0083309C">
        <w:tc>
          <w:tcPr>
            <w:tcW w:w="2694" w:type="dxa"/>
            <w:shd w:val="clear" w:color="auto" w:fill="auto"/>
            <w:vAlign w:val="center"/>
          </w:tcPr>
          <w:p w14:paraId="75900851" w14:textId="77777777" w:rsidR="009A7D23" w:rsidRPr="001845B5" w:rsidRDefault="009A7D23" w:rsidP="009A7D23">
            <w:pPr>
              <w:pStyle w:val="NoSpacing"/>
              <w:rPr>
                <w:rFonts w:cstheme="minorHAnsi"/>
              </w:rPr>
            </w:pPr>
          </w:p>
        </w:tc>
        <w:tc>
          <w:tcPr>
            <w:tcW w:w="5954" w:type="dxa"/>
            <w:shd w:val="clear" w:color="auto" w:fill="auto"/>
            <w:vAlign w:val="center"/>
          </w:tcPr>
          <w:p w14:paraId="75900852" w14:textId="77777777" w:rsidR="009A7D23" w:rsidRPr="001845B5" w:rsidRDefault="009A7D23" w:rsidP="009A7D23">
            <w:pPr>
              <w:pStyle w:val="NoSpacing"/>
              <w:rPr>
                <w:rFonts w:cstheme="minorHAnsi"/>
              </w:rPr>
            </w:pPr>
            <w:r w:rsidRPr="001845B5">
              <w:rPr>
                <w:rFonts w:cstheme="minorHAnsi"/>
              </w:rPr>
              <w:t>Ending suspension (Principal)</w:t>
            </w:r>
          </w:p>
        </w:tc>
        <w:tc>
          <w:tcPr>
            <w:tcW w:w="708" w:type="dxa"/>
            <w:shd w:val="clear" w:color="auto" w:fill="auto"/>
            <w:vAlign w:val="center"/>
          </w:tcPr>
          <w:p w14:paraId="75900853" w14:textId="77777777" w:rsidR="009A7D23" w:rsidRPr="001845B5" w:rsidRDefault="009A7D23" w:rsidP="009A7D23">
            <w:pPr>
              <w:pStyle w:val="NoSpacing"/>
              <w:jc w:val="center"/>
              <w:rPr>
                <w:rFonts w:cstheme="minorHAnsi"/>
              </w:rPr>
            </w:pPr>
            <w:r w:rsidRPr="001845B5">
              <w:rPr>
                <w:rFonts w:cstheme="minorHAnsi"/>
              </w:rPr>
              <w:sym w:font="Wingdings" w:char="F0FC"/>
            </w:r>
          </w:p>
        </w:tc>
        <w:tc>
          <w:tcPr>
            <w:tcW w:w="1276" w:type="dxa"/>
            <w:shd w:val="clear" w:color="auto" w:fill="auto"/>
            <w:vAlign w:val="center"/>
          </w:tcPr>
          <w:p w14:paraId="75900854" w14:textId="77777777" w:rsidR="009A7D23" w:rsidRPr="001845B5" w:rsidRDefault="009A7D23" w:rsidP="009A7D23">
            <w:pPr>
              <w:pStyle w:val="NoSpacing"/>
              <w:jc w:val="center"/>
              <w:rPr>
                <w:rFonts w:cstheme="minorHAnsi"/>
              </w:rPr>
            </w:pPr>
          </w:p>
        </w:tc>
      </w:tr>
      <w:tr w:rsidR="001845B5" w:rsidRPr="001845B5" w14:paraId="7590085A" w14:textId="77777777" w:rsidTr="0083309C">
        <w:tc>
          <w:tcPr>
            <w:tcW w:w="2694" w:type="dxa"/>
            <w:shd w:val="clear" w:color="auto" w:fill="auto"/>
            <w:vAlign w:val="center"/>
          </w:tcPr>
          <w:p w14:paraId="75900856" w14:textId="77777777" w:rsidR="009A7D23" w:rsidRPr="001845B5" w:rsidRDefault="009A7D23" w:rsidP="009A7D23">
            <w:pPr>
              <w:pStyle w:val="NoSpacing"/>
              <w:rPr>
                <w:rFonts w:cstheme="minorHAnsi"/>
              </w:rPr>
            </w:pPr>
          </w:p>
        </w:tc>
        <w:tc>
          <w:tcPr>
            <w:tcW w:w="5954" w:type="dxa"/>
            <w:shd w:val="clear" w:color="auto" w:fill="auto"/>
            <w:vAlign w:val="center"/>
          </w:tcPr>
          <w:p w14:paraId="75900857" w14:textId="77777777" w:rsidR="009A7D23" w:rsidRPr="001845B5" w:rsidRDefault="009A7D23" w:rsidP="009A7D23">
            <w:pPr>
              <w:pStyle w:val="NoSpacing"/>
              <w:rPr>
                <w:rFonts w:cstheme="minorHAnsi"/>
              </w:rPr>
            </w:pPr>
            <w:r w:rsidRPr="001845B5">
              <w:rPr>
                <w:rFonts w:cstheme="minorHAnsi"/>
              </w:rPr>
              <w:t>Determining staff structure</w:t>
            </w:r>
          </w:p>
        </w:tc>
        <w:tc>
          <w:tcPr>
            <w:tcW w:w="708" w:type="dxa"/>
            <w:shd w:val="clear" w:color="auto" w:fill="auto"/>
            <w:vAlign w:val="center"/>
          </w:tcPr>
          <w:p w14:paraId="75900858" w14:textId="77777777" w:rsidR="009A7D23" w:rsidRPr="001845B5" w:rsidRDefault="009A7D23" w:rsidP="009A7D23">
            <w:pPr>
              <w:pStyle w:val="NoSpacing"/>
              <w:jc w:val="center"/>
              <w:rPr>
                <w:rFonts w:cstheme="minorHAnsi"/>
              </w:rPr>
            </w:pPr>
          </w:p>
        </w:tc>
        <w:tc>
          <w:tcPr>
            <w:tcW w:w="1276" w:type="dxa"/>
            <w:shd w:val="clear" w:color="auto" w:fill="auto"/>
            <w:vAlign w:val="center"/>
          </w:tcPr>
          <w:p w14:paraId="75900859" w14:textId="77777777" w:rsidR="009A7D23" w:rsidRPr="001845B5" w:rsidRDefault="009A7D23" w:rsidP="009A7D23">
            <w:pPr>
              <w:pStyle w:val="NoSpacing"/>
              <w:jc w:val="center"/>
              <w:rPr>
                <w:rFonts w:cstheme="minorHAnsi"/>
              </w:rPr>
            </w:pPr>
            <w:r w:rsidRPr="001845B5">
              <w:rPr>
                <w:rFonts w:cstheme="minorHAnsi"/>
              </w:rPr>
              <w:t>B</w:t>
            </w:r>
          </w:p>
        </w:tc>
      </w:tr>
      <w:tr w:rsidR="001845B5" w:rsidRPr="001845B5" w14:paraId="7590085F" w14:textId="77777777" w:rsidTr="0083309C">
        <w:tc>
          <w:tcPr>
            <w:tcW w:w="2694" w:type="dxa"/>
            <w:shd w:val="clear" w:color="auto" w:fill="auto"/>
            <w:vAlign w:val="center"/>
          </w:tcPr>
          <w:p w14:paraId="7590085B" w14:textId="77777777" w:rsidR="00B2159A" w:rsidRPr="001845B5" w:rsidRDefault="00B2159A" w:rsidP="009A7D23">
            <w:pPr>
              <w:pStyle w:val="NoSpacing"/>
              <w:rPr>
                <w:rFonts w:cstheme="minorHAnsi"/>
                <w:b/>
              </w:rPr>
            </w:pPr>
            <w:r w:rsidRPr="001845B5">
              <w:rPr>
                <w:rFonts w:cstheme="minorHAnsi"/>
                <w:b/>
              </w:rPr>
              <w:t>Performance Management (appraisal)</w:t>
            </w:r>
          </w:p>
        </w:tc>
        <w:tc>
          <w:tcPr>
            <w:tcW w:w="5954" w:type="dxa"/>
            <w:shd w:val="clear" w:color="auto" w:fill="auto"/>
            <w:vAlign w:val="center"/>
          </w:tcPr>
          <w:p w14:paraId="7590085C" w14:textId="77777777" w:rsidR="00B2159A" w:rsidRPr="001845B5" w:rsidRDefault="00B2159A" w:rsidP="009A7D23">
            <w:pPr>
              <w:pStyle w:val="NoSpacing"/>
              <w:rPr>
                <w:rFonts w:cstheme="minorHAnsi"/>
              </w:rPr>
            </w:pPr>
            <w:r w:rsidRPr="001845B5">
              <w:rPr>
                <w:rFonts w:cstheme="minorHAnsi"/>
              </w:rPr>
              <w:t>To establish a performance management policy</w:t>
            </w:r>
          </w:p>
        </w:tc>
        <w:tc>
          <w:tcPr>
            <w:tcW w:w="708" w:type="dxa"/>
            <w:shd w:val="clear" w:color="auto" w:fill="auto"/>
            <w:vAlign w:val="center"/>
          </w:tcPr>
          <w:p w14:paraId="7590085D" w14:textId="77777777" w:rsidR="00B2159A" w:rsidRPr="001845B5" w:rsidRDefault="00B2159A" w:rsidP="009A7D23">
            <w:pPr>
              <w:pStyle w:val="NoSpacing"/>
              <w:jc w:val="center"/>
              <w:rPr>
                <w:rFonts w:cstheme="minorHAnsi"/>
              </w:rPr>
            </w:pPr>
          </w:p>
        </w:tc>
        <w:tc>
          <w:tcPr>
            <w:tcW w:w="1276" w:type="dxa"/>
            <w:shd w:val="clear" w:color="auto" w:fill="auto"/>
            <w:vAlign w:val="center"/>
          </w:tcPr>
          <w:p w14:paraId="7590085E" w14:textId="77777777" w:rsidR="00B2159A" w:rsidRPr="001845B5" w:rsidRDefault="00B2159A" w:rsidP="009A7D23">
            <w:pPr>
              <w:pStyle w:val="NoSpacing"/>
              <w:jc w:val="center"/>
              <w:rPr>
                <w:rFonts w:cstheme="minorHAnsi"/>
              </w:rPr>
            </w:pPr>
            <w:r w:rsidRPr="001845B5">
              <w:rPr>
                <w:rFonts w:cstheme="minorHAnsi"/>
              </w:rPr>
              <w:t>B</w:t>
            </w:r>
          </w:p>
        </w:tc>
      </w:tr>
      <w:tr w:rsidR="001845B5" w:rsidRPr="001845B5" w14:paraId="75900864" w14:textId="77777777" w:rsidTr="0083309C">
        <w:tc>
          <w:tcPr>
            <w:tcW w:w="2694" w:type="dxa"/>
            <w:shd w:val="clear" w:color="auto" w:fill="auto"/>
            <w:vAlign w:val="center"/>
          </w:tcPr>
          <w:p w14:paraId="75900860" w14:textId="77777777" w:rsidR="00B2159A" w:rsidRPr="001845B5" w:rsidRDefault="00B2159A" w:rsidP="009A7D23">
            <w:pPr>
              <w:pStyle w:val="NoSpacing"/>
              <w:rPr>
                <w:rFonts w:cstheme="minorHAnsi"/>
                <w:b/>
              </w:rPr>
            </w:pPr>
          </w:p>
        </w:tc>
        <w:tc>
          <w:tcPr>
            <w:tcW w:w="5954" w:type="dxa"/>
            <w:shd w:val="clear" w:color="auto" w:fill="auto"/>
            <w:vAlign w:val="center"/>
          </w:tcPr>
          <w:p w14:paraId="75900861" w14:textId="77777777" w:rsidR="00B2159A" w:rsidRPr="001845B5" w:rsidRDefault="00B2159A" w:rsidP="009A7D23">
            <w:pPr>
              <w:pStyle w:val="NoSpacing"/>
              <w:rPr>
                <w:rFonts w:cstheme="minorHAnsi"/>
              </w:rPr>
            </w:pPr>
            <w:r w:rsidRPr="001845B5">
              <w:rPr>
                <w:rFonts w:cstheme="minorHAnsi"/>
              </w:rPr>
              <w:t>To review annually the performance management policy</w:t>
            </w:r>
          </w:p>
        </w:tc>
        <w:tc>
          <w:tcPr>
            <w:tcW w:w="708" w:type="dxa"/>
            <w:shd w:val="clear" w:color="auto" w:fill="auto"/>
            <w:vAlign w:val="center"/>
          </w:tcPr>
          <w:p w14:paraId="75900862" w14:textId="77777777" w:rsidR="00B2159A" w:rsidRPr="001845B5" w:rsidRDefault="00B2159A" w:rsidP="009A7D23">
            <w:pPr>
              <w:pStyle w:val="NoSpacing"/>
              <w:jc w:val="center"/>
              <w:rPr>
                <w:rFonts w:cstheme="minorHAnsi"/>
              </w:rPr>
            </w:pPr>
          </w:p>
        </w:tc>
        <w:tc>
          <w:tcPr>
            <w:tcW w:w="1276" w:type="dxa"/>
            <w:shd w:val="clear" w:color="auto" w:fill="auto"/>
            <w:vAlign w:val="center"/>
          </w:tcPr>
          <w:p w14:paraId="75900863" w14:textId="77777777" w:rsidR="00B2159A" w:rsidRPr="001845B5" w:rsidRDefault="00B2159A" w:rsidP="009A7D23">
            <w:pPr>
              <w:pStyle w:val="NoSpacing"/>
              <w:jc w:val="center"/>
              <w:rPr>
                <w:rFonts w:cstheme="minorHAnsi"/>
              </w:rPr>
            </w:pPr>
            <w:r w:rsidRPr="001845B5">
              <w:rPr>
                <w:rFonts w:cstheme="minorHAnsi"/>
              </w:rPr>
              <w:t>B</w:t>
            </w:r>
          </w:p>
        </w:tc>
      </w:tr>
      <w:tr w:rsidR="001845B5" w:rsidRPr="001845B5" w14:paraId="75900869" w14:textId="77777777" w:rsidTr="0083309C">
        <w:tc>
          <w:tcPr>
            <w:tcW w:w="2694" w:type="dxa"/>
            <w:shd w:val="clear" w:color="auto" w:fill="auto"/>
            <w:vAlign w:val="center"/>
          </w:tcPr>
          <w:p w14:paraId="75900865" w14:textId="77777777" w:rsidR="009A7D23" w:rsidRPr="001845B5" w:rsidRDefault="001D367B" w:rsidP="009A7D23">
            <w:pPr>
              <w:pStyle w:val="NoSpacing"/>
              <w:rPr>
                <w:rFonts w:cstheme="minorHAnsi"/>
                <w:b/>
              </w:rPr>
            </w:pPr>
            <w:r w:rsidRPr="001845B5">
              <w:rPr>
                <w:rFonts w:cstheme="minorHAnsi"/>
                <w:b/>
              </w:rPr>
              <w:t>Curriculum</w:t>
            </w:r>
          </w:p>
        </w:tc>
        <w:tc>
          <w:tcPr>
            <w:tcW w:w="5954" w:type="dxa"/>
            <w:shd w:val="clear" w:color="auto" w:fill="auto"/>
            <w:vAlign w:val="center"/>
          </w:tcPr>
          <w:p w14:paraId="75900866" w14:textId="77777777" w:rsidR="009A7D23" w:rsidRPr="001845B5" w:rsidRDefault="001D367B" w:rsidP="009A7D23">
            <w:pPr>
              <w:pStyle w:val="NoSpacing"/>
              <w:rPr>
                <w:rFonts w:cstheme="minorHAnsi"/>
              </w:rPr>
            </w:pPr>
            <w:r w:rsidRPr="001845B5">
              <w:rPr>
                <w:rFonts w:cstheme="minorHAnsi"/>
              </w:rPr>
              <w:t>To establish a curriculum policy</w:t>
            </w:r>
          </w:p>
        </w:tc>
        <w:tc>
          <w:tcPr>
            <w:tcW w:w="708" w:type="dxa"/>
            <w:shd w:val="clear" w:color="auto" w:fill="auto"/>
            <w:vAlign w:val="center"/>
          </w:tcPr>
          <w:p w14:paraId="75900867" w14:textId="77777777" w:rsidR="009A7D23" w:rsidRPr="001845B5" w:rsidRDefault="009A7D23" w:rsidP="009A7D23">
            <w:pPr>
              <w:pStyle w:val="NoSpacing"/>
              <w:jc w:val="center"/>
              <w:rPr>
                <w:rFonts w:cstheme="minorHAnsi"/>
              </w:rPr>
            </w:pPr>
          </w:p>
        </w:tc>
        <w:tc>
          <w:tcPr>
            <w:tcW w:w="1276" w:type="dxa"/>
            <w:shd w:val="clear" w:color="auto" w:fill="auto"/>
            <w:vAlign w:val="center"/>
          </w:tcPr>
          <w:p w14:paraId="75900868" w14:textId="77777777" w:rsidR="009A7D23" w:rsidRPr="001845B5" w:rsidRDefault="001D367B" w:rsidP="009A7D23">
            <w:pPr>
              <w:pStyle w:val="NoSpacing"/>
              <w:jc w:val="center"/>
              <w:rPr>
                <w:rFonts w:cstheme="minorHAnsi"/>
              </w:rPr>
            </w:pPr>
            <w:r w:rsidRPr="001845B5">
              <w:rPr>
                <w:rFonts w:cstheme="minorHAnsi"/>
              </w:rPr>
              <w:t>C</w:t>
            </w:r>
          </w:p>
        </w:tc>
      </w:tr>
      <w:tr w:rsidR="001845B5" w:rsidRPr="001845B5" w14:paraId="7590086E" w14:textId="77777777" w:rsidTr="0083309C">
        <w:tc>
          <w:tcPr>
            <w:tcW w:w="2694" w:type="dxa"/>
            <w:shd w:val="clear" w:color="auto" w:fill="auto"/>
            <w:vAlign w:val="center"/>
          </w:tcPr>
          <w:p w14:paraId="7590086A" w14:textId="77777777" w:rsidR="009A7D23" w:rsidRPr="001845B5" w:rsidRDefault="009A7D23" w:rsidP="009A7D23">
            <w:pPr>
              <w:pStyle w:val="NoSpacing"/>
              <w:rPr>
                <w:rFonts w:cstheme="minorHAnsi"/>
              </w:rPr>
            </w:pPr>
          </w:p>
        </w:tc>
        <w:tc>
          <w:tcPr>
            <w:tcW w:w="5954" w:type="dxa"/>
            <w:shd w:val="clear" w:color="auto" w:fill="auto"/>
            <w:vAlign w:val="center"/>
          </w:tcPr>
          <w:p w14:paraId="7590086B" w14:textId="77777777" w:rsidR="009A7D23" w:rsidRPr="001845B5" w:rsidRDefault="001D367B" w:rsidP="009A7D23">
            <w:pPr>
              <w:pStyle w:val="NoSpacing"/>
              <w:rPr>
                <w:rFonts w:cstheme="minorHAnsi"/>
              </w:rPr>
            </w:pPr>
            <w:r w:rsidRPr="001845B5">
              <w:rPr>
                <w:rFonts w:cstheme="minorHAnsi"/>
              </w:rPr>
              <w:t>To implement curriculum policy</w:t>
            </w:r>
          </w:p>
        </w:tc>
        <w:tc>
          <w:tcPr>
            <w:tcW w:w="708" w:type="dxa"/>
            <w:shd w:val="clear" w:color="auto" w:fill="auto"/>
            <w:vAlign w:val="center"/>
          </w:tcPr>
          <w:p w14:paraId="7590086C" w14:textId="77777777" w:rsidR="009A7D23" w:rsidRPr="001845B5" w:rsidRDefault="009A7D23" w:rsidP="009A7D23">
            <w:pPr>
              <w:pStyle w:val="NoSpacing"/>
              <w:jc w:val="center"/>
              <w:rPr>
                <w:rFonts w:cstheme="minorHAnsi"/>
              </w:rPr>
            </w:pPr>
          </w:p>
        </w:tc>
        <w:tc>
          <w:tcPr>
            <w:tcW w:w="1276" w:type="dxa"/>
            <w:shd w:val="clear" w:color="auto" w:fill="auto"/>
            <w:vAlign w:val="center"/>
          </w:tcPr>
          <w:p w14:paraId="7590086D" w14:textId="77777777" w:rsidR="009A7D23" w:rsidRPr="001845B5" w:rsidRDefault="001D367B" w:rsidP="009A7D23">
            <w:pPr>
              <w:pStyle w:val="NoSpacing"/>
              <w:jc w:val="center"/>
              <w:rPr>
                <w:rFonts w:cstheme="minorHAnsi"/>
              </w:rPr>
            </w:pPr>
            <w:r w:rsidRPr="001845B5">
              <w:rPr>
                <w:rFonts w:cstheme="minorHAnsi"/>
              </w:rPr>
              <w:t>C</w:t>
            </w:r>
          </w:p>
        </w:tc>
      </w:tr>
      <w:tr w:rsidR="001845B5" w:rsidRPr="001845B5" w14:paraId="75900873" w14:textId="77777777" w:rsidTr="0083309C">
        <w:tc>
          <w:tcPr>
            <w:tcW w:w="2694" w:type="dxa"/>
            <w:shd w:val="clear" w:color="auto" w:fill="auto"/>
            <w:vAlign w:val="center"/>
          </w:tcPr>
          <w:p w14:paraId="7590086F" w14:textId="77777777" w:rsidR="009A7D23" w:rsidRPr="001845B5" w:rsidRDefault="009A7D23" w:rsidP="009A7D23">
            <w:pPr>
              <w:pStyle w:val="NoSpacing"/>
              <w:rPr>
                <w:rFonts w:cstheme="minorHAnsi"/>
              </w:rPr>
            </w:pPr>
          </w:p>
        </w:tc>
        <w:tc>
          <w:tcPr>
            <w:tcW w:w="5954" w:type="dxa"/>
            <w:shd w:val="clear" w:color="auto" w:fill="auto"/>
            <w:vAlign w:val="center"/>
          </w:tcPr>
          <w:p w14:paraId="75900870" w14:textId="77777777" w:rsidR="009A7D23" w:rsidRPr="001845B5" w:rsidRDefault="001D367B" w:rsidP="009A7D23">
            <w:pPr>
              <w:pStyle w:val="NoSpacing"/>
              <w:rPr>
                <w:rFonts w:cstheme="minorHAnsi"/>
              </w:rPr>
            </w:pPr>
            <w:r w:rsidRPr="001845B5">
              <w:rPr>
                <w:rFonts w:cstheme="minorHAnsi"/>
              </w:rPr>
              <w:t>To monitor implementation of curriculum policy</w:t>
            </w:r>
          </w:p>
        </w:tc>
        <w:tc>
          <w:tcPr>
            <w:tcW w:w="708" w:type="dxa"/>
            <w:shd w:val="clear" w:color="auto" w:fill="auto"/>
            <w:vAlign w:val="center"/>
          </w:tcPr>
          <w:p w14:paraId="75900871" w14:textId="77777777" w:rsidR="009A7D23" w:rsidRPr="001845B5" w:rsidRDefault="009A7D23" w:rsidP="009A7D23">
            <w:pPr>
              <w:pStyle w:val="NoSpacing"/>
              <w:jc w:val="center"/>
              <w:rPr>
                <w:rFonts w:cstheme="minorHAnsi"/>
              </w:rPr>
            </w:pPr>
          </w:p>
        </w:tc>
        <w:tc>
          <w:tcPr>
            <w:tcW w:w="1276" w:type="dxa"/>
            <w:shd w:val="clear" w:color="auto" w:fill="auto"/>
            <w:vAlign w:val="center"/>
          </w:tcPr>
          <w:p w14:paraId="75900872" w14:textId="77777777" w:rsidR="009A7D23" w:rsidRPr="001845B5" w:rsidRDefault="001D367B" w:rsidP="009A7D23">
            <w:pPr>
              <w:pStyle w:val="NoSpacing"/>
              <w:jc w:val="center"/>
              <w:rPr>
                <w:rFonts w:cstheme="minorHAnsi"/>
              </w:rPr>
            </w:pPr>
            <w:r w:rsidRPr="001845B5">
              <w:rPr>
                <w:rFonts w:cstheme="minorHAnsi"/>
              </w:rPr>
              <w:t>C</w:t>
            </w:r>
          </w:p>
        </w:tc>
      </w:tr>
      <w:tr w:rsidR="001845B5" w:rsidRPr="001845B5" w14:paraId="75900878" w14:textId="77777777" w:rsidTr="0083309C">
        <w:tc>
          <w:tcPr>
            <w:tcW w:w="2694" w:type="dxa"/>
            <w:shd w:val="clear" w:color="auto" w:fill="auto"/>
            <w:vAlign w:val="center"/>
          </w:tcPr>
          <w:p w14:paraId="75900874" w14:textId="77777777" w:rsidR="001D367B" w:rsidRPr="001845B5" w:rsidRDefault="001D367B" w:rsidP="009A7D23">
            <w:pPr>
              <w:pStyle w:val="NoSpacing"/>
              <w:rPr>
                <w:rFonts w:cstheme="minorHAnsi"/>
              </w:rPr>
            </w:pPr>
          </w:p>
        </w:tc>
        <w:tc>
          <w:tcPr>
            <w:tcW w:w="5954" w:type="dxa"/>
            <w:shd w:val="clear" w:color="auto" w:fill="auto"/>
            <w:vAlign w:val="center"/>
          </w:tcPr>
          <w:p w14:paraId="75900875" w14:textId="77777777" w:rsidR="001D367B" w:rsidRPr="001845B5" w:rsidRDefault="001D367B" w:rsidP="009A7D23">
            <w:pPr>
              <w:pStyle w:val="NoSpacing"/>
              <w:rPr>
                <w:rFonts w:cstheme="minorHAnsi"/>
              </w:rPr>
            </w:pPr>
            <w:r w:rsidRPr="001845B5">
              <w:rPr>
                <w:rFonts w:cstheme="minorHAnsi"/>
              </w:rPr>
              <w:t>Responsible for standards of teaching</w:t>
            </w:r>
          </w:p>
        </w:tc>
        <w:tc>
          <w:tcPr>
            <w:tcW w:w="708" w:type="dxa"/>
            <w:shd w:val="clear" w:color="auto" w:fill="auto"/>
            <w:vAlign w:val="center"/>
          </w:tcPr>
          <w:p w14:paraId="75900876" w14:textId="77777777" w:rsidR="001D367B" w:rsidRPr="001845B5" w:rsidRDefault="001D367B" w:rsidP="009A7D23">
            <w:pPr>
              <w:pStyle w:val="NoSpacing"/>
              <w:jc w:val="center"/>
              <w:rPr>
                <w:rFonts w:cstheme="minorHAnsi"/>
              </w:rPr>
            </w:pPr>
          </w:p>
        </w:tc>
        <w:tc>
          <w:tcPr>
            <w:tcW w:w="1276" w:type="dxa"/>
            <w:shd w:val="clear" w:color="auto" w:fill="auto"/>
            <w:vAlign w:val="center"/>
          </w:tcPr>
          <w:p w14:paraId="75900877" w14:textId="77777777" w:rsidR="001D367B" w:rsidRPr="001845B5" w:rsidRDefault="001D367B" w:rsidP="009A7D23">
            <w:pPr>
              <w:pStyle w:val="NoSpacing"/>
              <w:jc w:val="center"/>
              <w:rPr>
                <w:rFonts w:cstheme="minorHAnsi"/>
              </w:rPr>
            </w:pPr>
            <w:r w:rsidRPr="001845B5">
              <w:rPr>
                <w:rFonts w:cstheme="minorHAnsi"/>
              </w:rPr>
              <w:t>C</w:t>
            </w:r>
          </w:p>
        </w:tc>
      </w:tr>
      <w:tr w:rsidR="001845B5" w:rsidRPr="001845B5" w14:paraId="7590087D" w14:textId="77777777" w:rsidTr="0083309C">
        <w:tc>
          <w:tcPr>
            <w:tcW w:w="2694" w:type="dxa"/>
            <w:shd w:val="clear" w:color="auto" w:fill="auto"/>
            <w:vAlign w:val="center"/>
          </w:tcPr>
          <w:p w14:paraId="75900879" w14:textId="77777777" w:rsidR="001D367B" w:rsidRPr="001845B5" w:rsidRDefault="001D367B" w:rsidP="009A7D23">
            <w:pPr>
              <w:pStyle w:val="NoSpacing"/>
              <w:rPr>
                <w:rFonts w:cstheme="minorHAnsi"/>
              </w:rPr>
            </w:pPr>
          </w:p>
        </w:tc>
        <w:tc>
          <w:tcPr>
            <w:tcW w:w="5954" w:type="dxa"/>
            <w:shd w:val="clear" w:color="auto" w:fill="auto"/>
            <w:vAlign w:val="center"/>
          </w:tcPr>
          <w:p w14:paraId="7590087A" w14:textId="77777777" w:rsidR="001D367B" w:rsidRPr="001845B5" w:rsidRDefault="001D367B" w:rsidP="009A7D23">
            <w:pPr>
              <w:pStyle w:val="NoSpacing"/>
              <w:rPr>
                <w:rFonts w:cstheme="minorHAnsi"/>
              </w:rPr>
            </w:pPr>
            <w:r w:rsidRPr="001845B5">
              <w:rPr>
                <w:rFonts w:cstheme="minorHAnsi"/>
              </w:rPr>
              <w:t>To decide which subject options should be taught having regard to resources, and implement provision for flexibility in the curriculum (including activities outside the school day)</w:t>
            </w:r>
          </w:p>
        </w:tc>
        <w:tc>
          <w:tcPr>
            <w:tcW w:w="708" w:type="dxa"/>
            <w:shd w:val="clear" w:color="auto" w:fill="auto"/>
            <w:vAlign w:val="center"/>
          </w:tcPr>
          <w:p w14:paraId="7590087B" w14:textId="77777777" w:rsidR="001D367B" w:rsidRPr="001845B5" w:rsidRDefault="001D367B" w:rsidP="009A7D23">
            <w:pPr>
              <w:pStyle w:val="NoSpacing"/>
              <w:jc w:val="center"/>
              <w:rPr>
                <w:rFonts w:cstheme="minorHAnsi"/>
              </w:rPr>
            </w:pPr>
          </w:p>
        </w:tc>
        <w:tc>
          <w:tcPr>
            <w:tcW w:w="1276" w:type="dxa"/>
            <w:shd w:val="clear" w:color="auto" w:fill="auto"/>
            <w:vAlign w:val="center"/>
          </w:tcPr>
          <w:p w14:paraId="7590087C" w14:textId="77777777" w:rsidR="001D367B" w:rsidRPr="001845B5" w:rsidRDefault="001D367B" w:rsidP="009A7D23">
            <w:pPr>
              <w:pStyle w:val="NoSpacing"/>
              <w:jc w:val="center"/>
              <w:rPr>
                <w:rFonts w:cstheme="minorHAnsi"/>
              </w:rPr>
            </w:pPr>
            <w:r w:rsidRPr="001845B5">
              <w:rPr>
                <w:rFonts w:cstheme="minorHAnsi"/>
              </w:rPr>
              <w:t>C</w:t>
            </w:r>
          </w:p>
        </w:tc>
      </w:tr>
      <w:tr w:rsidR="001845B5" w:rsidRPr="001845B5" w14:paraId="75900882" w14:textId="77777777" w:rsidTr="0083309C">
        <w:tc>
          <w:tcPr>
            <w:tcW w:w="2694" w:type="dxa"/>
            <w:shd w:val="clear" w:color="auto" w:fill="auto"/>
            <w:vAlign w:val="center"/>
          </w:tcPr>
          <w:p w14:paraId="7590087E" w14:textId="77777777" w:rsidR="001D367B" w:rsidRPr="001845B5" w:rsidRDefault="00357A51" w:rsidP="009A7D23">
            <w:pPr>
              <w:pStyle w:val="NoSpacing"/>
              <w:rPr>
                <w:rFonts w:cstheme="minorHAnsi"/>
                <w:b/>
              </w:rPr>
            </w:pPr>
            <w:r w:rsidRPr="001845B5">
              <w:rPr>
                <w:rFonts w:cstheme="minorHAnsi"/>
                <w:b/>
              </w:rPr>
              <w:t>Pupil Progress and Attainment</w:t>
            </w:r>
          </w:p>
        </w:tc>
        <w:tc>
          <w:tcPr>
            <w:tcW w:w="5954" w:type="dxa"/>
            <w:shd w:val="clear" w:color="auto" w:fill="auto"/>
            <w:vAlign w:val="center"/>
          </w:tcPr>
          <w:p w14:paraId="7590087F" w14:textId="77777777" w:rsidR="001D367B" w:rsidRPr="001845B5" w:rsidRDefault="00357A51" w:rsidP="009A7D23">
            <w:pPr>
              <w:pStyle w:val="NoSpacing"/>
              <w:rPr>
                <w:rFonts w:cstheme="minorHAnsi"/>
              </w:rPr>
            </w:pPr>
            <w:r w:rsidRPr="001845B5">
              <w:rPr>
                <w:rFonts w:cstheme="minorHAnsi"/>
              </w:rPr>
              <w:t xml:space="preserve">To set and publish targets for </w:t>
            </w:r>
            <w:r w:rsidR="006E626C" w:rsidRPr="001845B5">
              <w:rPr>
                <w:rFonts w:cstheme="minorHAnsi"/>
              </w:rPr>
              <w:t>pupil achievement</w:t>
            </w:r>
          </w:p>
        </w:tc>
        <w:tc>
          <w:tcPr>
            <w:tcW w:w="708" w:type="dxa"/>
            <w:shd w:val="clear" w:color="auto" w:fill="auto"/>
            <w:vAlign w:val="center"/>
          </w:tcPr>
          <w:p w14:paraId="75900880" w14:textId="77777777" w:rsidR="001D367B" w:rsidRPr="001845B5" w:rsidRDefault="001D367B" w:rsidP="009A7D23">
            <w:pPr>
              <w:pStyle w:val="NoSpacing"/>
              <w:jc w:val="center"/>
              <w:rPr>
                <w:rFonts w:cstheme="minorHAnsi"/>
              </w:rPr>
            </w:pPr>
          </w:p>
        </w:tc>
        <w:tc>
          <w:tcPr>
            <w:tcW w:w="1276" w:type="dxa"/>
            <w:shd w:val="clear" w:color="auto" w:fill="auto"/>
            <w:vAlign w:val="center"/>
          </w:tcPr>
          <w:p w14:paraId="75900881" w14:textId="77777777" w:rsidR="001D367B" w:rsidRPr="001845B5" w:rsidRDefault="006E626C" w:rsidP="009A7D23">
            <w:pPr>
              <w:pStyle w:val="NoSpacing"/>
              <w:jc w:val="center"/>
              <w:rPr>
                <w:rFonts w:cstheme="minorHAnsi"/>
              </w:rPr>
            </w:pPr>
            <w:r w:rsidRPr="001845B5">
              <w:rPr>
                <w:rFonts w:cstheme="minorHAnsi"/>
              </w:rPr>
              <w:t>C</w:t>
            </w:r>
          </w:p>
        </w:tc>
      </w:tr>
      <w:tr w:rsidR="001845B5" w:rsidRPr="001845B5" w14:paraId="75900887" w14:textId="77777777" w:rsidTr="0083309C">
        <w:tc>
          <w:tcPr>
            <w:tcW w:w="2694" w:type="dxa"/>
            <w:shd w:val="clear" w:color="auto" w:fill="auto"/>
            <w:vAlign w:val="center"/>
          </w:tcPr>
          <w:p w14:paraId="75900883" w14:textId="77777777" w:rsidR="001D367B" w:rsidRPr="001845B5" w:rsidRDefault="001D367B" w:rsidP="009A7D23">
            <w:pPr>
              <w:pStyle w:val="NoSpacing"/>
              <w:rPr>
                <w:rFonts w:cstheme="minorHAnsi"/>
              </w:rPr>
            </w:pPr>
          </w:p>
        </w:tc>
        <w:tc>
          <w:tcPr>
            <w:tcW w:w="5954" w:type="dxa"/>
            <w:shd w:val="clear" w:color="auto" w:fill="auto"/>
            <w:vAlign w:val="center"/>
          </w:tcPr>
          <w:p w14:paraId="75900884" w14:textId="77777777" w:rsidR="001D367B" w:rsidRPr="001845B5" w:rsidRDefault="006E626C" w:rsidP="009A7D23">
            <w:pPr>
              <w:pStyle w:val="NoSpacing"/>
              <w:rPr>
                <w:rFonts w:cstheme="minorHAnsi"/>
              </w:rPr>
            </w:pPr>
            <w:r w:rsidRPr="001845B5">
              <w:rPr>
                <w:rFonts w:cstheme="minorHAnsi"/>
              </w:rPr>
              <w:t>To monitor pupil progress throughout the year</w:t>
            </w:r>
          </w:p>
        </w:tc>
        <w:tc>
          <w:tcPr>
            <w:tcW w:w="708" w:type="dxa"/>
            <w:shd w:val="clear" w:color="auto" w:fill="auto"/>
            <w:vAlign w:val="center"/>
          </w:tcPr>
          <w:p w14:paraId="75900885" w14:textId="77777777" w:rsidR="001D367B" w:rsidRPr="001845B5" w:rsidRDefault="001D367B" w:rsidP="009A7D23">
            <w:pPr>
              <w:pStyle w:val="NoSpacing"/>
              <w:jc w:val="center"/>
              <w:rPr>
                <w:rFonts w:cstheme="minorHAnsi"/>
              </w:rPr>
            </w:pPr>
          </w:p>
        </w:tc>
        <w:tc>
          <w:tcPr>
            <w:tcW w:w="1276" w:type="dxa"/>
            <w:shd w:val="clear" w:color="auto" w:fill="auto"/>
            <w:vAlign w:val="center"/>
          </w:tcPr>
          <w:p w14:paraId="75900886" w14:textId="77777777" w:rsidR="001D367B" w:rsidRPr="001845B5" w:rsidRDefault="006E626C" w:rsidP="009A7D23">
            <w:pPr>
              <w:pStyle w:val="NoSpacing"/>
              <w:jc w:val="center"/>
              <w:rPr>
                <w:rFonts w:cstheme="minorHAnsi"/>
              </w:rPr>
            </w:pPr>
            <w:r w:rsidRPr="001845B5">
              <w:rPr>
                <w:rFonts w:cstheme="minorHAnsi"/>
              </w:rPr>
              <w:t>C</w:t>
            </w:r>
          </w:p>
        </w:tc>
      </w:tr>
      <w:tr w:rsidR="001845B5" w:rsidRPr="001845B5" w14:paraId="7590088C" w14:textId="77777777" w:rsidTr="0083309C">
        <w:tc>
          <w:tcPr>
            <w:tcW w:w="2694" w:type="dxa"/>
            <w:shd w:val="clear" w:color="auto" w:fill="auto"/>
            <w:vAlign w:val="center"/>
          </w:tcPr>
          <w:p w14:paraId="75900888" w14:textId="77777777" w:rsidR="001D367B" w:rsidRPr="001845B5" w:rsidRDefault="001D367B" w:rsidP="009A7D23">
            <w:pPr>
              <w:pStyle w:val="NoSpacing"/>
              <w:rPr>
                <w:rFonts w:cstheme="minorHAnsi"/>
              </w:rPr>
            </w:pPr>
          </w:p>
        </w:tc>
        <w:tc>
          <w:tcPr>
            <w:tcW w:w="5954" w:type="dxa"/>
            <w:shd w:val="clear" w:color="auto" w:fill="auto"/>
            <w:vAlign w:val="center"/>
          </w:tcPr>
          <w:p w14:paraId="75900889" w14:textId="77777777" w:rsidR="001D367B" w:rsidRPr="001845B5" w:rsidRDefault="006E626C" w:rsidP="006E626C">
            <w:pPr>
              <w:pStyle w:val="NoSpacing"/>
              <w:rPr>
                <w:rFonts w:cstheme="minorHAnsi"/>
              </w:rPr>
            </w:pPr>
            <w:r w:rsidRPr="001845B5">
              <w:rPr>
                <w:rFonts w:cstheme="minorHAnsi"/>
              </w:rPr>
              <w:t>Overall responsibility for pupil progress and attainment</w:t>
            </w:r>
          </w:p>
        </w:tc>
        <w:tc>
          <w:tcPr>
            <w:tcW w:w="708" w:type="dxa"/>
            <w:shd w:val="clear" w:color="auto" w:fill="auto"/>
            <w:vAlign w:val="center"/>
          </w:tcPr>
          <w:p w14:paraId="7590088A" w14:textId="77777777" w:rsidR="001D367B" w:rsidRPr="001845B5" w:rsidRDefault="006E626C" w:rsidP="009A7D23">
            <w:pPr>
              <w:pStyle w:val="NoSpacing"/>
              <w:jc w:val="center"/>
              <w:rPr>
                <w:rFonts w:cstheme="minorHAnsi"/>
              </w:rPr>
            </w:pPr>
            <w:r w:rsidRPr="001845B5">
              <w:rPr>
                <w:rFonts w:cstheme="minorHAnsi"/>
              </w:rPr>
              <w:sym w:font="Wingdings" w:char="F0FC"/>
            </w:r>
          </w:p>
        </w:tc>
        <w:tc>
          <w:tcPr>
            <w:tcW w:w="1276" w:type="dxa"/>
            <w:shd w:val="clear" w:color="auto" w:fill="auto"/>
            <w:vAlign w:val="center"/>
          </w:tcPr>
          <w:p w14:paraId="7590088B" w14:textId="77777777" w:rsidR="001D367B" w:rsidRPr="001845B5" w:rsidRDefault="006E626C" w:rsidP="009A7D23">
            <w:pPr>
              <w:pStyle w:val="NoSpacing"/>
              <w:jc w:val="center"/>
              <w:rPr>
                <w:rFonts w:cstheme="minorHAnsi"/>
              </w:rPr>
            </w:pPr>
            <w:r w:rsidRPr="001845B5">
              <w:rPr>
                <w:rFonts w:cstheme="minorHAnsi"/>
              </w:rPr>
              <w:t>C</w:t>
            </w:r>
          </w:p>
        </w:tc>
      </w:tr>
      <w:tr w:rsidR="001845B5" w:rsidRPr="001845B5" w14:paraId="75900891" w14:textId="77777777" w:rsidTr="0083309C">
        <w:tc>
          <w:tcPr>
            <w:tcW w:w="2694" w:type="dxa"/>
            <w:shd w:val="clear" w:color="auto" w:fill="auto"/>
            <w:vAlign w:val="center"/>
          </w:tcPr>
          <w:p w14:paraId="7590088D" w14:textId="77777777" w:rsidR="006E626C" w:rsidRPr="001845B5" w:rsidRDefault="006E626C" w:rsidP="009A7D23">
            <w:pPr>
              <w:pStyle w:val="NoSpacing"/>
              <w:rPr>
                <w:rFonts w:cstheme="minorHAnsi"/>
                <w:b/>
              </w:rPr>
            </w:pPr>
            <w:r w:rsidRPr="001845B5">
              <w:rPr>
                <w:rFonts w:cstheme="minorHAnsi"/>
                <w:b/>
              </w:rPr>
              <w:t>Behaviour and Safety</w:t>
            </w:r>
          </w:p>
        </w:tc>
        <w:tc>
          <w:tcPr>
            <w:tcW w:w="5954" w:type="dxa"/>
            <w:shd w:val="clear" w:color="auto" w:fill="auto"/>
            <w:vAlign w:val="center"/>
          </w:tcPr>
          <w:p w14:paraId="7590088E" w14:textId="77777777" w:rsidR="006E626C" w:rsidRPr="001845B5" w:rsidRDefault="006E626C" w:rsidP="009A7D23">
            <w:pPr>
              <w:pStyle w:val="NoSpacing"/>
              <w:rPr>
                <w:rFonts w:cstheme="minorHAnsi"/>
              </w:rPr>
            </w:pPr>
            <w:r w:rsidRPr="001845B5">
              <w:rPr>
                <w:rFonts w:cstheme="minorHAnsi"/>
              </w:rPr>
              <w:t>To establish a pupil discipline policy</w:t>
            </w:r>
          </w:p>
        </w:tc>
        <w:tc>
          <w:tcPr>
            <w:tcW w:w="708" w:type="dxa"/>
            <w:shd w:val="clear" w:color="auto" w:fill="auto"/>
            <w:vAlign w:val="center"/>
          </w:tcPr>
          <w:p w14:paraId="7590088F" w14:textId="77777777" w:rsidR="006E626C" w:rsidRPr="001845B5" w:rsidRDefault="006E626C" w:rsidP="009A7D23">
            <w:pPr>
              <w:pStyle w:val="NoSpacing"/>
              <w:jc w:val="center"/>
              <w:rPr>
                <w:rFonts w:cstheme="minorHAnsi"/>
              </w:rPr>
            </w:pPr>
          </w:p>
        </w:tc>
        <w:tc>
          <w:tcPr>
            <w:tcW w:w="1276" w:type="dxa"/>
            <w:shd w:val="clear" w:color="auto" w:fill="auto"/>
            <w:vAlign w:val="center"/>
          </w:tcPr>
          <w:p w14:paraId="75900890" w14:textId="35714251" w:rsidR="006E626C" w:rsidRPr="001845B5" w:rsidRDefault="00585D3D" w:rsidP="009A7D23">
            <w:pPr>
              <w:pStyle w:val="NoSpacing"/>
              <w:jc w:val="center"/>
              <w:rPr>
                <w:rFonts w:cstheme="minorHAnsi"/>
              </w:rPr>
            </w:pPr>
            <w:r>
              <w:rPr>
                <w:rFonts w:cstheme="minorHAnsi"/>
              </w:rPr>
              <w:t>C</w:t>
            </w:r>
          </w:p>
        </w:tc>
      </w:tr>
      <w:tr w:rsidR="001845B5" w:rsidRPr="001845B5" w14:paraId="7590089D" w14:textId="77777777" w:rsidTr="0083309C">
        <w:tc>
          <w:tcPr>
            <w:tcW w:w="2694" w:type="dxa"/>
            <w:shd w:val="clear" w:color="auto" w:fill="auto"/>
            <w:vAlign w:val="center"/>
          </w:tcPr>
          <w:p w14:paraId="75900892" w14:textId="77777777" w:rsidR="006E626C" w:rsidRPr="001845B5" w:rsidRDefault="006E626C" w:rsidP="009A7D23">
            <w:pPr>
              <w:pStyle w:val="NoSpacing"/>
              <w:rPr>
                <w:rFonts w:cstheme="minorHAnsi"/>
              </w:rPr>
            </w:pPr>
          </w:p>
        </w:tc>
        <w:tc>
          <w:tcPr>
            <w:tcW w:w="5954" w:type="dxa"/>
            <w:shd w:val="clear" w:color="auto" w:fill="auto"/>
            <w:vAlign w:val="center"/>
          </w:tcPr>
          <w:p w14:paraId="02504362" w14:textId="77777777" w:rsidR="009C1C35" w:rsidRDefault="006E626C" w:rsidP="009A7D23">
            <w:pPr>
              <w:pStyle w:val="NoSpacing"/>
              <w:rPr>
                <w:rFonts w:cstheme="minorHAnsi"/>
              </w:rPr>
            </w:pPr>
            <w:r w:rsidRPr="001845B5">
              <w:rPr>
                <w:rFonts w:cstheme="minorHAnsi"/>
              </w:rPr>
              <w:t xml:space="preserve">To review the use of exclusion and to decide whether or not to confirm all permanent exclusions and fixed term exclusions where the pupil is either excluded for more than 15 days in total in a term or would lose the opportunity to sit a public </w:t>
            </w:r>
          </w:p>
          <w:p w14:paraId="75900893" w14:textId="01931318" w:rsidR="006E626C" w:rsidRPr="001845B5" w:rsidRDefault="006E626C" w:rsidP="009A7D23">
            <w:pPr>
              <w:pStyle w:val="NoSpacing"/>
              <w:rPr>
                <w:rFonts w:cstheme="minorHAnsi"/>
              </w:rPr>
            </w:pPr>
            <w:r w:rsidRPr="001845B5">
              <w:rPr>
                <w:rFonts w:cstheme="minorHAnsi"/>
              </w:rPr>
              <w:lastRenderedPageBreak/>
              <w:t>examination. (Can be delegated to chair/vice-chair in cases of urgency)</w:t>
            </w:r>
          </w:p>
          <w:p w14:paraId="75900894" w14:textId="77777777" w:rsidR="00B2159A" w:rsidRPr="001845B5" w:rsidRDefault="00B2159A" w:rsidP="009A7D23">
            <w:pPr>
              <w:pStyle w:val="NoSpacing"/>
              <w:rPr>
                <w:rFonts w:cstheme="minorHAnsi"/>
              </w:rPr>
            </w:pPr>
            <w:r w:rsidRPr="001845B5">
              <w:rPr>
                <w:rFonts w:cstheme="minorHAnsi"/>
              </w:rPr>
              <w:t xml:space="preserve">Establish </w:t>
            </w:r>
            <w:r w:rsidR="004378CD" w:rsidRPr="001845B5">
              <w:rPr>
                <w:rFonts w:cstheme="minorHAnsi"/>
              </w:rPr>
              <w:t xml:space="preserve">equality </w:t>
            </w:r>
            <w:r w:rsidRPr="001845B5">
              <w:rPr>
                <w:rFonts w:cstheme="minorHAnsi"/>
              </w:rPr>
              <w:t>objectives – reviewed every 4 years</w:t>
            </w:r>
          </w:p>
        </w:tc>
        <w:tc>
          <w:tcPr>
            <w:tcW w:w="708" w:type="dxa"/>
            <w:shd w:val="clear" w:color="auto" w:fill="auto"/>
            <w:vAlign w:val="center"/>
          </w:tcPr>
          <w:p w14:paraId="75900895" w14:textId="77777777" w:rsidR="006E626C" w:rsidRPr="001845B5" w:rsidRDefault="006E626C" w:rsidP="009A7D23">
            <w:pPr>
              <w:pStyle w:val="NoSpacing"/>
              <w:jc w:val="center"/>
              <w:rPr>
                <w:rFonts w:cstheme="minorHAnsi"/>
              </w:rPr>
            </w:pPr>
          </w:p>
        </w:tc>
        <w:tc>
          <w:tcPr>
            <w:tcW w:w="1276" w:type="dxa"/>
            <w:shd w:val="clear" w:color="auto" w:fill="auto"/>
            <w:vAlign w:val="center"/>
          </w:tcPr>
          <w:p w14:paraId="75900896" w14:textId="784ED52B" w:rsidR="006E626C" w:rsidRPr="001845B5" w:rsidRDefault="00585D3D" w:rsidP="009A7D23">
            <w:pPr>
              <w:pStyle w:val="NoSpacing"/>
              <w:jc w:val="center"/>
              <w:rPr>
                <w:rFonts w:cstheme="minorHAnsi"/>
              </w:rPr>
            </w:pPr>
            <w:r>
              <w:rPr>
                <w:rFonts w:cstheme="minorHAnsi"/>
              </w:rPr>
              <w:t>C</w:t>
            </w:r>
          </w:p>
          <w:p w14:paraId="75900897" w14:textId="77777777" w:rsidR="00B2159A" w:rsidRPr="001845B5" w:rsidRDefault="00B2159A" w:rsidP="009A7D23">
            <w:pPr>
              <w:pStyle w:val="NoSpacing"/>
              <w:jc w:val="center"/>
              <w:rPr>
                <w:rFonts w:cstheme="minorHAnsi"/>
              </w:rPr>
            </w:pPr>
          </w:p>
          <w:p w14:paraId="75900898" w14:textId="77777777" w:rsidR="00B2159A" w:rsidRPr="001845B5" w:rsidRDefault="00B2159A" w:rsidP="009A7D23">
            <w:pPr>
              <w:pStyle w:val="NoSpacing"/>
              <w:jc w:val="center"/>
              <w:rPr>
                <w:rFonts w:cstheme="minorHAnsi"/>
              </w:rPr>
            </w:pPr>
          </w:p>
          <w:p w14:paraId="75900899" w14:textId="77777777" w:rsidR="00B2159A" w:rsidRPr="001845B5" w:rsidRDefault="00B2159A" w:rsidP="009A7D23">
            <w:pPr>
              <w:pStyle w:val="NoSpacing"/>
              <w:jc w:val="center"/>
              <w:rPr>
                <w:rFonts w:cstheme="minorHAnsi"/>
              </w:rPr>
            </w:pPr>
          </w:p>
          <w:p w14:paraId="7590089A" w14:textId="77777777" w:rsidR="00B2159A" w:rsidRPr="001845B5" w:rsidRDefault="00B2159A" w:rsidP="009A7D23">
            <w:pPr>
              <w:pStyle w:val="NoSpacing"/>
              <w:jc w:val="center"/>
              <w:rPr>
                <w:rFonts w:cstheme="minorHAnsi"/>
              </w:rPr>
            </w:pPr>
          </w:p>
          <w:p w14:paraId="7590089B" w14:textId="77777777" w:rsidR="00B2159A" w:rsidRPr="001845B5" w:rsidRDefault="00B2159A" w:rsidP="009A7D23">
            <w:pPr>
              <w:pStyle w:val="NoSpacing"/>
              <w:jc w:val="center"/>
              <w:rPr>
                <w:rFonts w:cstheme="minorHAnsi"/>
              </w:rPr>
            </w:pPr>
          </w:p>
          <w:p w14:paraId="7590089C" w14:textId="66BE8AB1" w:rsidR="00B2159A" w:rsidRPr="001845B5" w:rsidRDefault="00585D3D" w:rsidP="00B2159A">
            <w:pPr>
              <w:pStyle w:val="NoSpacing"/>
              <w:jc w:val="center"/>
              <w:rPr>
                <w:rFonts w:cstheme="minorHAnsi"/>
              </w:rPr>
            </w:pPr>
            <w:r>
              <w:rPr>
                <w:rFonts w:cstheme="minorHAnsi"/>
              </w:rPr>
              <w:t>C</w:t>
            </w:r>
          </w:p>
        </w:tc>
      </w:tr>
      <w:tr w:rsidR="009C1C35" w:rsidRPr="001845B5" w14:paraId="4F55AB22" w14:textId="77777777" w:rsidTr="0083309C">
        <w:tc>
          <w:tcPr>
            <w:tcW w:w="2694" w:type="dxa"/>
            <w:shd w:val="clear" w:color="auto" w:fill="auto"/>
            <w:vAlign w:val="center"/>
          </w:tcPr>
          <w:p w14:paraId="2E6CD5B9" w14:textId="77777777" w:rsidR="009C1C35" w:rsidRPr="001845B5" w:rsidRDefault="009C1C35" w:rsidP="009A7D23">
            <w:pPr>
              <w:pStyle w:val="NoSpacing"/>
              <w:rPr>
                <w:rFonts w:cstheme="minorHAnsi"/>
              </w:rPr>
            </w:pPr>
          </w:p>
        </w:tc>
        <w:tc>
          <w:tcPr>
            <w:tcW w:w="5954" w:type="dxa"/>
            <w:shd w:val="clear" w:color="auto" w:fill="auto"/>
            <w:vAlign w:val="center"/>
          </w:tcPr>
          <w:p w14:paraId="204FE67C" w14:textId="65A9671F" w:rsidR="009C1C35" w:rsidRPr="001845B5" w:rsidRDefault="009C1C35" w:rsidP="009A7D23">
            <w:pPr>
              <w:pStyle w:val="NoSpacing"/>
              <w:rPr>
                <w:rFonts w:cstheme="minorHAnsi"/>
              </w:rPr>
            </w:pPr>
            <w:r>
              <w:rPr>
                <w:rFonts w:cstheme="minorHAnsi"/>
              </w:rPr>
              <w:t>Annual approval of Safeguarding and Child Protection Policy</w:t>
            </w:r>
          </w:p>
        </w:tc>
        <w:tc>
          <w:tcPr>
            <w:tcW w:w="708" w:type="dxa"/>
            <w:shd w:val="clear" w:color="auto" w:fill="auto"/>
            <w:vAlign w:val="center"/>
          </w:tcPr>
          <w:p w14:paraId="3449F971" w14:textId="5F26623C" w:rsidR="009C1C35" w:rsidRPr="001845B5" w:rsidRDefault="009C1C35" w:rsidP="009A7D23">
            <w:pPr>
              <w:pStyle w:val="NoSpacing"/>
              <w:jc w:val="center"/>
              <w:rPr>
                <w:rFonts w:cstheme="minorHAnsi"/>
              </w:rPr>
            </w:pPr>
            <w:r w:rsidRPr="001845B5">
              <w:rPr>
                <w:rFonts w:cstheme="minorHAnsi"/>
              </w:rPr>
              <w:sym w:font="Wingdings" w:char="F0FC"/>
            </w:r>
          </w:p>
        </w:tc>
        <w:tc>
          <w:tcPr>
            <w:tcW w:w="1276" w:type="dxa"/>
            <w:shd w:val="clear" w:color="auto" w:fill="auto"/>
            <w:vAlign w:val="center"/>
          </w:tcPr>
          <w:p w14:paraId="14F32817" w14:textId="77777777" w:rsidR="009C1C35" w:rsidRDefault="009C1C35" w:rsidP="009A7D23">
            <w:pPr>
              <w:pStyle w:val="NoSpacing"/>
              <w:jc w:val="center"/>
              <w:rPr>
                <w:rFonts w:cstheme="minorHAnsi"/>
              </w:rPr>
            </w:pPr>
          </w:p>
        </w:tc>
      </w:tr>
      <w:tr w:rsidR="009C1C35" w:rsidRPr="001845B5" w14:paraId="5E793E0A" w14:textId="77777777" w:rsidTr="0083309C">
        <w:tc>
          <w:tcPr>
            <w:tcW w:w="2694" w:type="dxa"/>
            <w:shd w:val="clear" w:color="auto" w:fill="auto"/>
            <w:vAlign w:val="center"/>
          </w:tcPr>
          <w:p w14:paraId="6D208AD8" w14:textId="77777777" w:rsidR="009C1C35" w:rsidRPr="001845B5" w:rsidRDefault="009C1C35" w:rsidP="009A7D23">
            <w:pPr>
              <w:pStyle w:val="NoSpacing"/>
              <w:rPr>
                <w:rFonts w:cstheme="minorHAnsi"/>
              </w:rPr>
            </w:pPr>
          </w:p>
        </w:tc>
        <w:tc>
          <w:tcPr>
            <w:tcW w:w="5954" w:type="dxa"/>
            <w:shd w:val="clear" w:color="auto" w:fill="auto"/>
            <w:vAlign w:val="center"/>
          </w:tcPr>
          <w:p w14:paraId="147B731D" w14:textId="4A80FB5B" w:rsidR="009C1C35" w:rsidRPr="001845B5" w:rsidRDefault="009C1C35" w:rsidP="009A7D23">
            <w:pPr>
              <w:pStyle w:val="NoSpacing"/>
              <w:rPr>
                <w:rFonts w:cstheme="minorHAnsi"/>
              </w:rPr>
            </w:pPr>
            <w:r>
              <w:rPr>
                <w:rFonts w:cstheme="minorHAnsi"/>
              </w:rPr>
              <w:t>At attend Safeguarding Training annually</w:t>
            </w:r>
          </w:p>
        </w:tc>
        <w:tc>
          <w:tcPr>
            <w:tcW w:w="708" w:type="dxa"/>
            <w:shd w:val="clear" w:color="auto" w:fill="auto"/>
            <w:vAlign w:val="center"/>
          </w:tcPr>
          <w:p w14:paraId="5EFBCFB6" w14:textId="5137BB68" w:rsidR="009C1C35" w:rsidRPr="001845B5" w:rsidRDefault="009C1C35" w:rsidP="009A7D23">
            <w:pPr>
              <w:pStyle w:val="NoSpacing"/>
              <w:jc w:val="center"/>
              <w:rPr>
                <w:rFonts w:cstheme="minorHAnsi"/>
              </w:rPr>
            </w:pPr>
            <w:r w:rsidRPr="001845B5">
              <w:rPr>
                <w:rFonts w:cstheme="minorHAnsi"/>
              </w:rPr>
              <w:sym w:font="Wingdings" w:char="F0FC"/>
            </w:r>
          </w:p>
        </w:tc>
        <w:tc>
          <w:tcPr>
            <w:tcW w:w="1276" w:type="dxa"/>
            <w:shd w:val="clear" w:color="auto" w:fill="auto"/>
            <w:vAlign w:val="center"/>
          </w:tcPr>
          <w:p w14:paraId="7D5C7173" w14:textId="77777777" w:rsidR="009C1C35" w:rsidRPr="001845B5" w:rsidRDefault="009C1C35" w:rsidP="009A7D23">
            <w:pPr>
              <w:pStyle w:val="NoSpacing"/>
              <w:jc w:val="center"/>
              <w:rPr>
                <w:rFonts w:cstheme="minorHAnsi"/>
              </w:rPr>
            </w:pPr>
          </w:p>
        </w:tc>
      </w:tr>
      <w:tr w:rsidR="001845B5" w:rsidRPr="001845B5" w14:paraId="759008A2" w14:textId="77777777" w:rsidTr="0083309C">
        <w:tc>
          <w:tcPr>
            <w:tcW w:w="2694" w:type="dxa"/>
            <w:shd w:val="clear" w:color="auto" w:fill="auto"/>
            <w:vAlign w:val="center"/>
          </w:tcPr>
          <w:p w14:paraId="7590089E" w14:textId="77777777" w:rsidR="006E626C" w:rsidRPr="001845B5" w:rsidRDefault="006E626C" w:rsidP="009A7D23">
            <w:pPr>
              <w:pStyle w:val="NoSpacing"/>
              <w:rPr>
                <w:rFonts w:cstheme="minorHAnsi"/>
              </w:rPr>
            </w:pPr>
          </w:p>
        </w:tc>
        <w:tc>
          <w:tcPr>
            <w:tcW w:w="5954" w:type="dxa"/>
            <w:shd w:val="clear" w:color="auto" w:fill="auto"/>
            <w:vAlign w:val="center"/>
          </w:tcPr>
          <w:p w14:paraId="7590089F" w14:textId="77777777" w:rsidR="006E626C" w:rsidRPr="001845B5" w:rsidRDefault="006E626C" w:rsidP="009A7D23">
            <w:pPr>
              <w:pStyle w:val="NoSpacing"/>
              <w:rPr>
                <w:rFonts w:cstheme="minorHAnsi"/>
              </w:rPr>
            </w:pPr>
            <w:r w:rsidRPr="001845B5">
              <w:rPr>
                <w:rFonts w:cstheme="minorHAnsi"/>
              </w:rPr>
              <w:t>To ensure that all staff have appropriate clearances for employment – DBS, CPD</w:t>
            </w:r>
          </w:p>
        </w:tc>
        <w:tc>
          <w:tcPr>
            <w:tcW w:w="708" w:type="dxa"/>
            <w:shd w:val="clear" w:color="auto" w:fill="auto"/>
            <w:vAlign w:val="center"/>
          </w:tcPr>
          <w:p w14:paraId="759008A0" w14:textId="77777777" w:rsidR="006E626C" w:rsidRPr="001845B5" w:rsidRDefault="006E626C" w:rsidP="009A7D23">
            <w:pPr>
              <w:pStyle w:val="NoSpacing"/>
              <w:jc w:val="center"/>
              <w:rPr>
                <w:rFonts w:cstheme="minorHAnsi"/>
              </w:rPr>
            </w:pPr>
          </w:p>
        </w:tc>
        <w:tc>
          <w:tcPr>
            <w:tcW w:w="1276" w:type="dxa"/>
            <w:shd w:val="clear" w:color="auto" w:fill="auto"/>
            <w:vAlign w:val="center"/>
          </w:tcPr>
          <w:p w14:paraId="759008A1" w14:textId="77777777" w:rsidR="006E626C" w:rsidRPr="001845B5" w:rsidRDefault="00925793" w:rsidP="009A7D23">
            <w:pPr>
              <w:pStyle w:val="NoSpacing"/>
              <w:jc w:val="center"/>
              <w:rPr>
                <w:rFonts w:cstheme="minorHAnsi"/>
              </w:rPr>
            </w:pPr>
            <w:r w:rsidRPr="001845B5">
              <w:rPr>
                <w:rFonts w:cstheme="minorHAnsi"/>
              </w:rPr>
              <w:t>B</w:t>
            </w:r>
          </w:p>
        </w:tc>
      </w:tr>
      <w:tr w:rsidR="001845B5" w:rsidRPr="001845B5" w14:paraId="759008A7" w14:textId="77777777" w:rsidTr="0083309C">
        <w:tc>
          <w:tcPr>
            <w:tcW w:w="2694" w:type="dxa"/>
            <w:shd w:val="clear" w:color="auto" w:fill="auto"/>
            <w:vAlign w:val="center"/>
          </w:tcPr>
          <w:p w14:paraId="759008A3" w14:textId="77777777" w:rsidR="006E626C" w:rsidRPr="001845B5" w:rsidRDefault="006E626C" w:rsidP="009A7D23">
            <w:pPr>
              <w:pStyle w:val="NoSpacing"/>
              <w:rPr>
                <w:rFonts w:cstheme="minorHAnsi"/>
              </w:rPr>
            </w:pPr>
          </w:p>
        </w:tc>
        <w:tc>
          <w:tcPr>
            <w:tcW w:w="5954" w:type="dxa"/>
            <w:shd w:val="clear" w:color="auto" w:fill="auto"/>
            <w:vAlign w:val="center"/>
          </w:tcPr>
          <w:p w14:paraId="759008A4" w14:textId="77777777" w:rsidR="006E626C" w:rsidRPr="001845B5" w:rsidRDefault="00925793" w:rsidP="009A7D23">
            <w:pPr>
              <w:pStyle w:val="NoSpacing"/>
              <w:rPr>
                <w:rFonts w:cstheme="minorHAnsi"/>
              </w:rPr>
            </w:pPr>
            <w:r w:rsidRPr="001845B5">
              <w:rPr>
                <w:rFonts w:cstheme="minorHAnsi"/>
              </w:rPr>
              <w:t>Appropriate safeguarding processes and procedures are implemented</w:t>
            </w:r>
          </w:p>
        </w:tc>
        <w:tc>
          <w:tcPr>
            <w:tcW w:w="708" w:type="dxa"/>
            <w:shd w:val="clear" w:color="auto" w:fill="auto"/>
            <w:vAlign w:val="center"/>
          </w:tcPr>
          <w:p w14:paraId="759008A5" w14:textId="77777777" w:rsidR="006E626C" w:rsidRPr="001845B5" w:rsidRDefault="006E626C" w:rsidP="009A7D23">
            <w:pPr>
              <w:pStyle w:val="NoSpacing"/>
              <w:jc w:val="center"/>
              <w:rPr>
                <w:rFonts w:cstheme="minorHAnsi"/>
              </w:rPr>
            </w:pPr>
          </w:p>
        </w:tc>
        <w:tc>
          <w:tcPr>
            <w:tcW w:w="1276" w:type="dxa"/>
            <w:shd w:val="clear" w:color="auto" w:fill="auto"/>
            <w:vAlign w:val="center"/>
          </w:tcPr>
          <w:p w14:paraId="759008A6" w14:textId="222A3912" w:rsidR="006E626C" w:rsidRPr="001845B5" w:rsidRDefault="00585D3D" w:rsidP="009A7D23">
            <w:pPr>
              <w:pStyle w:val="NoSpacing"/>
              <w:jc w:val="center"/>
              <w:rPr>
                <w:rFonts w:cstheme="minorHAnsi"/>
              </w:rPr>
            </w:pPr>
            <w:r>
              <w:rPr>
                <w:rFonts w:cstheme="minorHAnsi"/>
              </w:rPr>
              <w:t>C</w:t>
            </w:r>
          </w:p>
        </w:tc>
      </w:tr>
      <w:tr w:rsidR="001845B5" w:rsidRPr="001845B5" w14:paraId="759008AC" w14:textId="77777777" w:rsidTr="0083309C">
        <w:tc>
          <w:tcPr>
            <w:tcW w:w="2694" w:type="dxa"/>
            <w:shd w:val="clear" w:color="auto" w:fill="auto"/>
            <w:vAlign w:val="center"/>
          </w:tcPr>
          <w:p w14:paraId="759008A8" w14:textId="77777777" w:rsidR="006E626C" w:rsidRPr="001845B5" w:rsidRDefault="006E626C" w:rsidP="009A7D23">
            <w:pPr>
              <w:pStyle w:val="NoSpacing"/>
              <w:rPr>
                <w:rFonts w:cstheme="minorHAnsi"/>
              </w:rPr>
            </w:pPr>
          </w:p>
        </w:tc>
        <w:tc>
          <w:tcPr>
            <w:tcW w:w="5954" w:type="dxa"/>
            <w:shd w:val="clear" w:color="auto" w:fill="auto"/>
            <w:vAlign w:val="center"/>
          </w:tcPr>
          <w:p w14:paraId="759008A9" w14:textId="77777777" w:rsidR="006E626C" w:rsidRPr="001845B5" w:rsidRDefault="00925793" w:rsidP="009A7D23">
            <w:pPr>
              <w:pStyle w:val="NoSpacing"/>
              <w:rPr>
                <w:rFonts w:cstheme="minorHAnsi"/>
              </w:rPr>
            </w:pPr>
            <w:r w:rsidRPr="001845B5">
              <w:rPr>
                <w:rFonts w:cstheme="minorHAnsi"/>
              </w:rPr>
              <w:t>To direct reinstatement of excluded pupils</w:t>
            </w:r>
          </w:p>
        </w:tc>
        <w:tc>
          <w:tcPr>
            <w:tcW w:w="708" w:type="dxa"/>
            <w:shd w:val="clear" w:color="auto" w:fill="auto"/>
            <w:vAlign w:val="center"/>
          </w:tcPr>
          <w:p w14:paraId="759008AA" w14:textId="77777777" w:rsidR="006E626C" w:rsidRPr="001845B5" w:rsidRDefault="006E626C" w:rsidP="009A7D23">
            <w:pPr>
              <w:pStyle w:val="NoSpacing"/>
              <w:jc w:val="center"/>
              <w:rPr>
                <w:rFonts w:cstheme="minorHAnsi"/>
              </w:rPr>
            </w:pPr>
          </w:p>
        </w:tc>
        <w:tc>
          <w:tcPr>
            <w:tcW w:w="1276" w:type="dxa"/>
            <w:shd w:val="clear" w:color="auto" w:fill="auto"/>
            <w:vAlign w:val="center"/>
          </w:tcPr>
          <w:p w14:paraId="759008AB" w14:textId="3EDCFBF0" w:rsidR="006E626C" w:rsidRPr="001845B5" w:rsidRDefault="00585D3D" w:rsidP="009A7D23">
            <w:pPr>
              <w:pStyle w:val="NoSpacing"/>
              <w:jc w:val="center"/>
              <w:rPr>
                <w:rFonts w:cstheme="minorHAnsi"/>
              </w:rPr>
            </w:pPr>
            <w:r>
              <w:rPr>
                <w:rFonts w:cstheme="minorHAnsi"/>
              </w:rPr>
              <w:t>C</w:t>
            </w:r>
          </w:p>
        </w:tc>
      </w:tr>
      <w:tr w:rsidR="001845B5" w:rsidRPr="001845B5" w14:paraId="759008B1" w14:textId="77777777" w:rsidTr="0083309C">
        <w:tc>
          <w:tcPr>
            <w:tcW w:w="2694" w:type="dxa"/>
            <w:shd w:val="clear" w:color="auto" w:fill="auto"/>
            <w:vAlign w:val="center"/>
          </w:tcPr>
          <w:p w14:paraId="759008AD" w14:textId="77777777" w:rsidR="00925793" w:rsidRPr="001845B5" w:rsidRDefault="00925793" w:rsidP="00925793">
            <w:pPr>
              <w:pStyle w:val="NoSpacing"/>
              <w:rPr>
                <w:rFonts w:cstheme="minorHAnsi"/>
                <w:b/>
              </w:rPr>
            </w:pPr>
            <w:r w:rsidRPr="001845B5">
              <w:rPr>
                <w:rFonts w:cstheme="minorHAnsi"/>
                <w:b/>
              </w:rPr>
              <w:t>Admissions</w:t>
            </w:r>
          </w:p>
        </w:tc>
        <w:tc>
          <w:tcPr>
            <w:tcW w:w="5954" w:type="dxa"/>
            <w:shd w:val="clear" w:color="auto" w:fill="auto"/>
            <w:vAlign w:val="center"/>
          </w:tcPr>
          <w:p w14:paraId="759008AE" w14:textId="77777777" w:rsidR="00925793" w:rsidRPr="001845B5" w:rsidRDefault="00925793" w:rsidP="00925793">
            <w:pPr>
              <w:pStyle w:val="NoSpacing"/>
              <w:rPr>
                <w:rFonts w:cstheme="minorHAnsi"/>
              </w:rPr>
            </w:pPr>
            <w:r w:rsidRPr="001845B5">
              <w:rPr>
                <w:rFonts w:cstheme="minorHAnsi"/>
              </w:rPr>
              <w:t>Setting an admissions policy (can then be made specific to different contexts)</w:t>
            </w:r>
          </w:p>
        </w:tc>
        <w:tc>
          <w:tcPr>
            <w:tcW w:w="708" w:type="dxa"/>
            <w:shd w:val="clear" w:color="auto" w:fill="auto"/>
            <w:vAlign w:val="center"/>
          </w:tcPr>
          <w:p w14:paraId="759008AF" w14:textId="77777777" w:rsidR="00925793" w:rsidRPr="001845B5" w:rsidRDefault="00925793" w:rsidP="00925793">
            <w:pPr>
              <w:pStyle w:val="NoSpacing"/>
              <w:jc w:val="center"/>
              <w:rPr>
                <w:rFonts w:cstheme="minorHAnsi"/>
              </w:rPr>
            </w:pPr>
            <w:r w:rsidRPr="001845B5">
              <w:rPr>
                <w:rFonts w:cstheme="minorHAnsi"/>
              </w:rPr>
              <w:sym w:font="Wingdings" w:char="F0FC"/>
            </w:r>
          </w:p>
        </w:tc>
        <w:tc>
          <w:tcPr>
            <w:tcW w:w="1276" w:type="dxa"/>
            <w:shd w:val="clear" w:color="auto" w:fill="auto"/>
            <w:vAlign w:val="center"/>
          </w:tcPr>
          <w:p w14:paraId="759008B0" w14:textId="77777777" w:rsidR="00925793" w:rsidRPr="001845B5" w:rsidRDefault="00925793" w:rsidP="00925793">
            <w:pPr>
              <w:pStyle w:val="NoSpacing"/>
              <w:jc w:val="center"/>
              <w:rPr>
                <w:rFonts w:cstheme="minorHAnsi"/>
              </w:rPr>
            </w:pPr>
          </w:p>
        </w:tc>
      </w:tr>
      <w:tr w:rsidR="001845B5" w:rsidRPr="001845B5" w14:paraId="759008B6" w14:textId="77777777" w:rsidTr="0083309C">
        <w:tc>
          <w:tcPr>
            <w:tcW w:w="2694" w:type="dxa"/>
            <w:shd w:val="clear" w:color="auto" w:fill="auto"/>
            <w:vAlign w:val="center"/>
          </w:tcPr>
          <w:p w14:paraId="759008B2" w14:textId="77777777" w:rsidR="00925793" w:rsidRPr="001845B5" w:rsidRDefault="00925793" w:rsidP="00925793">
            <w:pPr>
              <w:pStyle w:val="NoSpacing"/>
              <w:rPr>
                <w:rFonts w:cstheme="minorHAnsi"/>
                <w:b/>
              </w:rPr>
            </w:pPr>
            <w:r w:rsidRPr="001845B5">
              <w:rPr>
                <w:rFonts w:cstheme="minorHAnsi"/>
                <w:b/>
              </w:rPr>
              <w:t>Collective Worship</w:t>
            </w:r>
          </w:p>
        </w:tc>
        <w:tc>
          <w:tcPr>
            <w:tcW w:w="5954" w:type="dxa"/>
            <w:shd w:val="clear" w:color="auto" w:fill="auto"/>
            <w:vAlign w:val="center"/>
          </w:tcPr>
          <w:p w14:paraId="759008B3" w14:textId="77777777" w:rsidR="00925793" w:rsidRPr="001845B5" w:rsidRDefault="00925793" w:rsidP="00925793">
            <w:pPr>
              <w:pStyle w:val="NoSpacing"/>
              <w:rPr>
                <w:rFonts w:cstheme="minorHAnsi"/>
              </w:rPr>
            </w:pPr>
            <w:r w:rsidRPr="001845B5">
              <w:rPr>
                <w:rFonts w:cstheme="minorHAnsi"/>
              </w:rPr>
              <w:t xml:space="preserve">Arrangements for collective </w:t>
            </w:r>
            <w:r w:rsidR="00EA4676" w:rsidRPr="001845B5">
              <w:rPr>
                <w:rFonts w:cstheme="minorHAnsi"/>
              </w:rPr>
              <w:t>(</w:t>
            </w:r>
            <w:r w:rsidRPr="001845B5">
              <w:rPr>
                <w:rFonts w:cstheme="minorHAnsi"/>
              </w:rPr>
              <w:t>worship</w:t>
            </w:r>
            <w:r w:rsidR="00EA4676" w:rsidRPr="001845B5">
              <w:rPr>
                <w:rFonts w:cstheme="minorHAnsi"/>
              </w:rPr>
              <w:t>) gatherings (SMSC)</w:t>
            </w:r>
          </w:p>
        </w:tc>
        <w:tc>
          <w:tcPr>
            <w:tcW w:w="708" w:type="dxa"/>
            <w:shd w:val="clear" w:color="auto" w:fill="auto"/>
            <w:vAlign w:val="center"/>
          </w:tcPr>
          <w:p w14:paraId="759008B4" w14:textId="77777777" w:rsidR="00925793" w:rsidRPr="001845B5" w:rsidRDefault="00925793" w:rsidP="00925793">
            <w:pPr>
              <w:pStyle w:val="NoSpacing"/>
              <w:jc w:val="center"/>
              <w:rPr>
                <w:rFonts w:cstheme="minorHAnsi"/>
              </w:rPr>
            </w:pPr>
          </w:p>
        </w:tc>
        <w:tc>
          <w:tcPr>
            <w:tcW w:w="1276" w:type="dxa"/>
            <w:shd w:val="clear" w:color="auto" w:fill="auto"/>
            <w:vAlign w:val="center"/>
          </w:tcPr>
          <w:p w14:paraId="759008B5" w14:textId="77777777" w:rsidR="00925793" w:rsidRPr="001845B5" w:rsidRDefault="00925793" w:rsidP="00925793">
            <w:pPr>
              <w:pStyle w:val="NoSpacing"/>
              <w:jc w:val="center"/>
              <w:rPr>
                <w:rFonts w:cstheme="minorHAnsi"/>
              </w:rPr>
            </w:pPr>
            <w:r w:rsidRPr="001845B5">
              <w:rPr>
                <w:rFonts w:cstheme="minorHAnsi"/>
              </w:rPr>
              <w:t>C</w:t>
            </w:r>
          </w:p>
        </w:tc>
      </w:tr>
      <w:tr w:rsidR="001845B5" w:rsidRPr="001845B5" w14:paraId="759008BB" w14:textId="77777777" w:rsidTr="0083309C">
        <w:tc>
          <w:tcPr>
            <w:tcW w:w="2694" w:type="dxa"/>
            <w:shd w:val="clear" w:color="auto" w:fill="auto"/>
            <w:vAlign w:val="center"/>
          </w:tcPr>
          <w:p w14:paraId="759008B7" w14:textId="77777777" w:rsidR="00925793" w:rsidRPr="001845B5" w:rsidRDefault="00925793" w:rsidP="00925793">
            <w:pPr>
              <w:pStyle w:val="NoSpacing"/>
              <w:rPr>
                <w:rFonts w:cstheme="minorHAnsi"/>
                <w:b/>
              </w:rPr>
            </w:pPr>
            <w:r w:rsidRPr="001845B5">
              <w:rPr>
                <w:rFonts w:cstheme="minorHAnsi"/>
                <w:b/>
              </w:rPr>
              <w:t>Premises &amp; Insurance</w:t>
            </w:r>
          </w:p>
        </w:tc>
        <w:tc>
          <w:tcPr>
            <w:tcW w:w="5954" w:type="dxa"/>
            <w:shd w:val="clear" w:color="auto" w:fill="auto"/>
            <w:vAlign w:val="center"/>
          </w:tcPr>
          <w:p w14:paraId="759008B8" w14:textId="77777777" w:rsidR="00925793" w:rsidRPr="001845B5" w:rsidRDefault="00925793" w:rsidP="00925793">
            <w:pPr>
              <w:pStyle w:val="NoSpacing"/>
              <w:rPr>
                <w:rFonts w:cstheme="minorHAnsi"/>
              </w:rPr>
            </w:pPr>
            <w:r w:rsidRPr="001845B5">
              <w:rPr>
                <w:rFonts w:cstheme="minorHAnsi"/>
              </w:rPr>
              <w:t>Buildings insurance and personal liability</w:t>
            </w:r>
          </w:p>
        </w:tc>
        <w:tc>
          <w:tcPr>
            <w:tcW w:w="708" w:type="dxa"/>
            <w:shd w:val="clear" w:color="auto" w:fill="auto"/>
            <w:vAlign w:val="center"/>
          </w:tcPr>
          <w:p w14:paraId="759008B9" w14:textId="77777777" w:rsidR="00925793" w:rsidRPr="001845B5" w:rsidRDefault="00925793" w:rsidP="00925793">
            <w:pPr>
              <w:pStyle w:val="NoSpacing"/>
              <w:jc w:val="center"/>
              <w:rPr>
                <w:rFonts w:cstheme="minorHAnsi"/>
              </w:rPr>
            </w:pPr>
          </w:p>
        </w:tc>
        <w:tc>
          <w:tcPr>
            <w:tcW w:w="1276" w:type="dxa"/>
            <w:shd w:val="clear" w:color="auto" w:fill="auto"/>
            <w:vAlign w:val="center"/>
          </w:tcPr>
          <w:p w14:paraId="759008BA" w14:textId="77777777" w:rsidR="00925793" w:rsidRPr="001845B5" w:rsidRDefault="00925793" w:rsidP="00925793">
            <w:pPr>
              <w:pStyle w:val="NoSpacing"/>
              <w:jc w:val="center"/>
              <w:rPr>
                <w:rFonts w:cstheme="minorHAnsi"/>
              </w:rPr>
            </w:pPr>
            <w:r w:rsidRPr="001845B5">
              <w:rPr>
                <w:rFonts w:cstheme="minorHAnsi"/>
              </w:rPr>
              <w:t>A</w:t>
            </w:r>
          </w:p>
        </w:tc>
      </w:tr>
      <w:tr w:rsidR="001845B5" w:rsidRPr="001845B5" w14:paraId="759008C0" w14:textId="77777777" w:rsidTr="0083309C">
        <w:tc>
          <w:tcPr>
            <w:tcW w:w="2694" w:type="dxa"/>
            <w:shd w:val="clear" w:color="auto" w:fill="auto"/>
            <w:vAlign w:val="center"/>
          </w:tcPr>
          <w:p w14:paraId="759008BC" w14:textId="77777777" w:rsidR="00925793" w:rsidRPr="001845B5" w:rsidRDefault="00925793" w:rsidP="00925793">
            <w:pPr>
              <w:pStyle w:val="NoSpacing"/>
              <w:rPr>
                <w:rFonts w:cstheme="minorHAnsi"/>
              </w:rPr>
            </w:pPr>
          </w:p>
        </w:tc>
        <w:tc>
          <w:tcPr>
            <w:tcW w:w="5954" w:type="dxa"/>
            <w:shd w:val="clear" w:color="auto" w:fill="auto"/>
            <w:vAlign w:val="center"/>
          </w:tcPr>
          <w:p w14:paraId="759008BD" w14:textId="77777777" w:rsidR="00925793" w:rsidRPr="001845B5" w:rsidRDefault="00925793" w:rsidP="00925793">
            <w:pPr>
              <w:pStyle w:val="NoSpacing"/>
              <w:rPr>
                <w:rFonts w:cstheme="minorHAnsi"/>
              </w:rPr>
            </w:pPr>
            <w:r w:rsidRPr="001845B5">
              <w:rPr>
                <w:rFonts w:cstheme="minorHAnsi"/>
              </w:rPr>
              <w:t>Developing school buildings strategy</w:t>
            </w:r>
          </w:p>
        </w:tc>
        <w:tc>
          <w:tcPr>
            <w:tcW w:w="708" w:type="dxa"/>
            <w:shd w:val="clear" w:color="auto" w:fill="auto"/>
            <w:vAlign w:val="center"/>
          </w:tcPr>
          <w:p w14:paraId="759008BE" w14:textId="77777777" w:rsidR="00925793" w:rsidRPr="001845B5" w:rsidRDefault="00925793" w:rsidP="00925793">
            <w:pPr>
              <w:pStyle w:val="NoSpacing"/>
              <w:jc w:val="center"/>
              <w:rPr>
                <w:rFonts w:cstheme="minorHAnsi"/>
              </w:rPr>
            </w:pPr>
          </w:p>
        </w:tc>
        <w:tc>
          <w:tcPr>
            <w:tcW w:w="1276" w:type="dxa"/>
            <w:shd w:val="clear" w:color="auto" w:fill="auto"/>
            <w:vAlign w:val="center"/>
          </w:tcPr>
          <w:p w14:paraId="759008BF" w14:textId="77777777" w:rsidR="00925793" w:rsidRPr="001845B5" w:rsidRDefault="00925793" w:rsidP="00925793">
            <w:pPr>
              <w:pStyle w:val="NoSpacing"/>
              <w:jc w:val="center"/>
              <w:rPr>
                <w:rFonts w:cstheme="minorHAnsi"/>
              </w:rPr>
            </w:pPr>
            <w:r w:rsidRPr="001845B5">
              <w:rPr>
                <w:rFonts w:cstheme="minorHAnsi"/>
              </w:rPr>
              <w:t>A</w:t>
            </w:r>
          </w:p>
        </w:tc>
      </w:tr>
      <w:tr w:rsidR="001845B5" w:rsidRPr="001845B5" w14:paraId="759008C5" w14:textId="77777777" w:rsidTr="0083309C">
        <w:tc>
          <w:tcPr>
            <w:tcW w:w="2694" w:type="dxa"/>
            <w:shd w:val="clear" w:color="auto" w:fill="auto"/>
            <w:vAlign w:val="center"/>
          </w:tcPr>
          <w:p w14:paraId="759008C1" w14:textId="77777777" w:rsidR="00925793" w:rsidRPr="001845B5" w:rsidRDefault="00925793" w:rsidP="00925793">
            <w:pPr>
              <w:pStyle w:val="NoSpacing"/>
              <w:rPr>
                <w:rFonts w:cstheme="minorHAnsi"/>
              </w:rPr>
            </w:pPr>
          </w:p>
        </w:tc>
        <w:tc>
          <w:tcPr>
            <w:tcW w:w="5954" w:type="dxa"/>
            <w:shd w:val="clear" w:color="auto" w:fill="auto"/>
            <w:vAlign w:val="center"/>
          </w:tcPr>
          <w:p w14:paraId="759008C2" w14:textId="77777777" w:rsidR="00925793" w:rsidRPr="001845B5" w:rsidRDefault="00925793" w:rsidP="00925793">
            <w:pPr>
              <w:pStyle w:val="NoSpacing"/>
              <w:rPr>
                <w:rFonts w:cstheme="minorHAnsi"/>
              </w:rPr>
            </w:pPr>
            <w:r w:rsidRPr="001845B5">
              <w:rPr>
                <w:rFonts w:cstheme="minorHAnsi"/>
              </w:rPr>
              <w:t>Procuring and maintaining buildings, including developing properly funded maintenance plan</w:t>
            </w:r>
          </w:p>
        </w:tc>
        <w:tc>
          <w:tcPr>
            <w:tcW w:w="708" w:type="dxa"/>
            <w:shd w:val="clear" w:color="auto" w:fill="auto"/>
            <w:vAlign w:val="center"/>
          </w:tcPr>
          <w:p w14:paraId="759008C3" w14:textId="77777777" w:rsidR="00925793" w:rsidRPr="001845B5" w:rsidRDefault="00925793" w:rsidP="00925793">
            <w:pPr>
              <w:pStyle w:val="NoSpacing"/>
              <w:jc w:val="center"/>
              <w:rPr>
                <w:rFonts w:cstheme="minorHAnsi"/>
              </w:rPr>
            </w:pPr>
          </w:p>
        </w:tc>
        <w:tc>
          <w:tcPr>
            <w:tcW w:w="1276" w:type="dxa"/>
            <w:shd w:val="clear" w:color="auto" w:fill="auto"/>
            <w:vAlign w:val="center"/>
          </w:tcPr>
          <w:p w14:paraId="759008C4" w14:textId="77777777" w:rsidR="00925793" w:rsidRPr="001845B5" w:rsidRDefault="00925793" w:rsidP="00925793">
            <w:pPr>
              <w:pStyle w:val="NoSpacing"/>
              <w:jc w:val="center"/>
              <w:rPr>
                <w:rFonts w:cstheme="minorHAnsi"/>
              </w:rPr>
            </w:pPr>
            <w:r w:rsidRPr="001845B5">
              <w:rPr>
                <w:rFonts w:cstheme="minorHAnsi"/>
              </w:rPr>
              <w:t>A</w:t>
            </w:r>
          </w:p>
        </w:tc>
      </w:tr>
      <w:tr w:rsidR="001845B5" w:rsidRPr="001845B5" w14:paraId="759008CA" w14:textId="77777777" w:rsidTr="0083309C">
        <w:tc>
          <w:tcPr>
            <w:tcW w:w="2694" w:type="dxa"/>
            <w:shd w:val="clear" w:color="auto" w:fill="auto"/>
            <w:vAlign w:val="center"/>
          </w:tcPr>
          <w:p w14:paraId="759008C6" w14:textId="77777777" w:rsidR="00925793" w:rsidRPr="001845B5" w:rsidRDefault="00925793" w:rsidP="00925793">
            <w:pPr>
              <w:pStyle w:val="NoSpacing"/>
              <w:rPr>
                <w:rFonts w:cstheme="minorHAnsi"/>
              </w:rPr>
            </w:pPr>
            <w:bookmarkStart w:id="0" w:name="_GoBack"/>
            <w:bookmarkEnd w:id="0"/>
          </w:p>
        </w:tc>
        <w:tc>
          <w:tcPr>
            <w:tcW w:w="5954" w:type="dxa"/>
            <w:shd w:val="clear" w:color="auto" w:fill="auto"/>
            <w:vAlign w:val="center"/>
          </w:tcPr>
          <w:p w14:paraId="759008C7" w14:textId="77777777" w:rsidR="00925793" w:rsidRPr="001845B5" w:rsidRDefault="00925793" w:rsidP="00925793">
            <w:pPr>
              <w:pStyle w:val="NoSpacing"/>
              <w:rPr>
                <w:rFonts w:cstheme="minorHAnsi"/>
              </w:rPr>
            </w:pPr>
            <w:r w:rsidRPr="001845B5">
              <w:rPr>
                <w:rFonts w:cstheme="minorHAnsi"/>
              </w:rPr>
              <w:t>ICT Strategic Plan</w:t>
            </w:r>
          </w:p>
        </w:tc>
        <w:tc>
          <w:tcPr>
            <w:tcW w:w="708" w:type="dxa"/>
            <w:shd w:val="clear" w:color="auto" w:fill="auto"/>
            <w:vAlign w:val="center"/>
          </w:tcPr>
          <w:p w14:paraId="759008C8" w14:textId="77777777" w:rsidR="00925793" w:rsidRPr="001845B5" w:rsidRDefault="00925793" w:rsidP="00925793">
            <w:pPr>
              <w:pStyle w:val="NoSpacing"/>
              <w:jc w:val="center"/>
              <w:rPr>
                <w:rFonts w:cstheme="minorHAnsi"/>
              </w:rPr>
            </w:pPr>
          </w:p>
        </w:tc>
        <w:tc>
          <w:tcPr>
            <w:tcW w:w="1276" w:type="dxa"/>
            <w:shd w:val="clear" w:color="auto" w:fill="auto"/>
            <w:vAlign w:val="center"/>
          </w:tcPr>
          <w:p w14:paraId="759008C9" w14:textId="77777777" w:rsidR="00925793" w:rsidRPr="001845B5" w:rsidRDefault="00925793" w:rsidP="00925793">
            <w:pPr>
              <w:pStyle w:val="NoSpacing"/>
              <w:jc w:val="center"/>
              <w:rPr>
                <w:rFonts w:cstheme="minorHAnsi"/>
              </w:rPr>
            </w:pPr>
            <w:r w:rsidRPr="001845B5">
              <w:rPr>
                <w:rFonts w:cstheme="minorHAnsi"/>
              </w:rPr>
              <w:t>C</w:t>
            </w:r>
          </w:p>
        </w:tc>
      </w:tr>
      <w:tr w:rsidR="001845B5" w:rsidRPr="001845B5" w14:paraId="759008CF" w14:textId="77777777" w:rsidTr="0083309C">
        <w:tc>
          <w:tcPr>
            <w:tcW w:w="2694" w:type="dxa"/>
            <w:shd w:val="clear" w:color="auto" w:fill="auto"/>
            <w:vAlign w:val="center"/>
          </w:tcPr>
          <w:p w14:paraId="759008CB" w14:textId="77777777" w:rsidR="00925793" w:rsidRPr="001845B5" w:rsidRDefault="00925793" w:rsidP="00925793">
            <w:pPr>
              <w:pStyle w:val="NoSpacing"/>
              <w:rPr>
                <w:rFonts w:cstheme="minorHAnsi"/>
                <w:b/>
              </w:rPr>
            </w:pPr>
            <w:r w:rsidRPr="001845B5">
              <w:rPr>
                <w:rFonts w:cstheme="minorHAnsi"/>
                <w:b/>
              </w:rPr>
              <w:t>Health and Safety</w:t>
            </w:r>
          </w:p>
        </w:tc>
        <w:tc>
          <w:tcPr>
            <w:tcW w:w="5954" w:type="dxa"/>
            <w:shd w:val="clear" w:color="auto" w:fill="auto"/>
            <w:vAlign w:val="center"/>
          </w:tcPr>
          <w:p w14:paraId="759008CC" w14:textId="77777777" w:rsidR="00925793" w:rsidRPr="001845B5" w:rsidRDefault="00925793" w:rsidP="00925793">
            <w:pPr>
              <w:pStyle w:val="NoSpacing"/>
              <w:rPr>
                <w:rFonts w:cstheme="minorHAnsi"/>
              </w:rPr>
            </w:pPr>
            <w:r w:rsidRPr="001845B5">
              <w:rPr>
                <w:rFonts w:cstheme="minorHAnsi"/>
              </w:rPr>
              <w:t>To institute a health and safety policy</w:t>
            </w:r>
          </w:p>
        </w:tc>
        <w:tc>
          <w:tcPr>
            <w:tcW w:w="708" w:type="dxa"/>
            <w:shd w:val="clear" w:color="auto" w:fill="auto"/>
            <w:vAlign w:val="center"/>
          </w:tcPr>
          <w:p w14:paraId="759008CD" w14:textId="77777777" w:rsidR="00925793" w:rsidRPr="001845B5" w:rsidRDefault="00925793" w:rsidP="00925793">
            <w:pPr>
              <w:pStyle w:val="NoSpacing"/>
              <w:jc w:val="center"/>
              <w:rPr>
                <w:rFonts w:cstheme="minorHAnsi"/>
              </w:rPr>
            </w:pPr>
          </w:p>
        </w:tc>
        <w:tc>
          <w:tcPr>
            <w:tcW w:w="1276" w:type="dxa"/>
            <w:shd w:val="clear" w:color="auto" w:fill="auto"/>
            <w:vAlign w:val="center"/>
          </w:tcPr>
          <w:p w14:paraId="759008CE" w14:textId="5404C005" w:rsidR="00925793" w:rsidRPr="001845B5" w:rsidRDefault="00585D3D" w:rsidP="00925793">
            <w:pPr>
              <w:pStyle w:val="NoSpacing"/>
              <w:jc w:val="center"/>
              <w:rPr>
                <w:rFonts w:cstheme="minorHAnsi"/>
              </w:rPr>
            </w:pPr>
            <w:r>
              <w:rPr>
                <w:rFonts w:cstheme="minorHAnsi"/>
              </w:rPr>
              <w:t>D</w:t>
            </w:r>
          </w:p>
        </w:tc>
      </w:tr>
      <w:tr w:rsidR="001845B5" w:rsidRPr="001845B5" w14:paraId="759008D4" w14:textId="77777777" w:rsidTr="0083309C">
        <w:tc>
          <w:tcPr>
            <w:tcW w:w="2694" w:type="dxa"/>
            <w:shd w:val="clear" w:color="auto" w:fill="auto"/>
            <w:vAlign w:val="center"/>
          </w:tcPr>
          <w:p w14:paraId="759008D0" w14:textId="77777777" w:rsidR="00925793" w:rsidRPr="001845B5" w:rsidRDefault="00925793" w:rsidP="00925793">
            <w:pPr>
              <w:pStyle w:val="NoSpacing"/>
              <w:rPr>
                <w:rFonts w:cstheme="minorHAnsi"/>
              </w:rPr>
            </w:pPr>
          </w:p>
        </w:tc>
        <w:tc>
          <w:tcPr>
            <w:tcW w:w="5954" w:type="dxa"/>
            <w:shd w:val="clear" w:color="auto" w:fill="auto"/>
            <w:vAlign w:val="center"/>
          </w:tcPr>
          <w:p w14:paraId="759008D1" w14:textId="77777777" w:rsidR="00925793" w:rsidRPr="001845B5" w:rsidRDefault="00925793" w:rsidP="00925793">
            <w:pPr>
              <w:pStyle w:val="NoSpacing"/>
              <w:rPr>
                <w:rFonts w:cstheme="minorHAnsi"/>
              </w:rPr>
            </w:pPr>
            <w:r w:rsidRPr="001845B5">
              <w:rPr>
                <w:rFonts w:cstheme="minorHAnsi"/>
              </w:rPr>
              <w:t>To ensure that health and safety regulations are followed</w:t>
            </w:r>
          </w:p>
        </w:tc>
        <w:tc>
          <w:tcPr>
            <w:tcW w:w="708" w:type="dxa"/>
            <w:shd w:val="clear" w:color="auto" w:fill="auto"/>
            <w:vAlign w:val="center"/>
          </w:tcPr>
          <w:p w14:paraId="759008D2" w14:textId="77777777" w:rsidR="00925793" w:rsidRPr="001845B5" w:rsidRDefault="00925793" w:rsidP="00925793">
            <w:pPr>
              <w:pStyle w:val="NoSpacing"/>
              <w:jc w:val="center"/>
              <w:rPr>
                <w:rFonts w:cstheme="minorHAnsi"/>
              </w:rPr>
            </w:pPr>
          </w:p>
        </w:tc>
        <w:tc>
          <w:tcPr>
            <w:tcW w:w="1276" w:type="dxa"/>
            <w:shd w:val="clear" w:color="auto" w:fill="auto"/>
            <w:vAlign w:val="center"/>
          </w:tcPr>
          <w:p w14:paraId="759008D3" w14:textId="2F46FCAF" w:rsidR="00925793" w:rsidRPr="001845B5" w:rsidRDefault="00585D3D" w:rsidP="00925793">
            <w:pPr>
              <w:pStyle w:val="NoSpacing"/>
              <w:jc w:val="center"/>
              <w:rPr>
                <w:rFonts w:cstheme="minorHAnsi"/>
              </w:rPr>
            </w:pPr>
            <w:r>
              <w:rPr>
                <w:rFonts w:cstheme="minorHAnsi"/>
              </w:rPr>
              <w:t>D</w:t>
            </w:r>
          </w:p>
        </w:tc>
      </w:tr>
      <w:tr w:rsidR="001845B5" w:rsidRPr="001845B5" w14:paraId="759008D9" w14:textId="77777777" w:rsidTr="0083309C">
        <w:tc>
          <w:tcPr>
            <w:tcW w:w="2694" w:type="dxa"/>
            <w:shd w:val="clear" w:color="auto" w:fill="auto"/>
            <w:vAlign w:val="center"/>
          </w:tcPr>
          <w:p w14:paraId="759008D5" w14:textId="77777777" w:rsidR="00925793" w:rsidRPr="001845B5" w:rsidRDefault="00925793" w:rsidP="00925793">
            <w:pPr>
              <w:pStyle w:val="NoSpacing"/>
              <w:rPr>
                <w:rFonts w:cstheme="minorHAnsi"/>
                <w:b/>
              </w:rPr>
            </w:pPr>
            <w:r w:rsidRPr="001845B5">
              <w:rPr>
                <w:rFonts w:cstheme="minorHAnsi"/>
                <w:b/>
              </w:rPr>
              <w:t>School Organisation</w:t>
            </w:r>
          </w:p>
        </w:tc>
        <w:tc>
          <w:tcPr>
            <w:tcW w:w="5954" w:type="dxa"/>
            <w:shd w:val="clear" w:color="auto" w:fill="auto"/>
            <w:vAlign w:val="center"/>
          </w:tcPr>
          <w:p w14:paraId="759008D6" w14:textId="77777777" w:rsidR="00925793" w:rsidRPr="001845B5" w:rsidRDefault="00925793" w:rsidP="00925793">
            <w:pPr>
              <w:pStyle w:val="NoSpacing"/>
              <w:rPr>
                <w:rFonts w:cstheme="minorHAnsi"/>
              </w:rPr>
            </w:pPr>
            <w:r w:rsidRPr="001845B5">
              <w:rPr>
                <w:rFonts w:cstheme="minorHAnsi"/>
              </w:rPr>
              <w:t>To set the times of school sessions and the dates of school terms and holidays</w:t>
            </w:r>
          </w:p>
        </w:tc>
        <w:tc>
          <w:tcPr>
            <w:tcW w:w="708" w:type="dxa"/>
            <w:shd w:val="clear" w:color="auto" w:fill="auto"/>
            <w:vAlign w:val="center"/>
          </w:tcPr>
          <w:p w14:paraId="759008D7" w14:textId="77777777" w:rsidR="00925793" w:rsidRPr="001845B5" w:rsidRDefault="00925793" w:rsidP="00925793">
            <w:pPr>
              <w:pStyle w:val="NoSpacing"/>
              <w:jc w:val="center"/>
              <w:rPr>
                <w:rFonts w:cstheme="minorHAnsi"/>
              </w:rPr>
            </w:pPr>
            <w:r w:rsidRPr="001845B5">
              <w:rPr>
                <w:rFonts w:cstheme="minorHAnsi"/>
              </w:rPr>
              <w:sym w:font="Wingdings" w:char="F0FC"/>
            </w:r>
          </w:p>
        </w:tc>
        <w:tc>
          <w:tcPr>
            <w:tcW w:w="1276" w:type="dxa"/>
            <w:shd w:val="clear" w:color="auto" w:fill="auto"/>
            <w:vAlign w:val="center"/>
          </w:tcPr>
          <w:p w14:paraId="759008D8" w14:textId="77777777" w:rsidR="00925793" w:rsidRPr="001845B5" w:rsidRDefault="00925793" w:rsidP="00925793">
            <w:pPr>
              <w:pStyle w:val="NoSpacing"/>
              <w:jc w:val="center"/>
              <w:rPr>
                <w:rFonts w:cstheme="minorHAnsi"/>
              </w:rPr>
            </w:pPr>
          </w:p>
        </w:tc>
      </w:tr>
      <w:tr w:rsidR="001845B5" w:rsidRPr="001845B5" w14:paraId="759008DE" w14:textId="77777777" w:rsidTr="0083309C">
        <w:tc>
          <w:tcPr>
            <w:tcW w:w="2694" w:type="dxa"/>
            <w:shd w:val="clear" w:color="auto" w:fill="auto"/>
            <w:vAlign w:val="center"/>
          </w:tcPr>
          <w:p w14:paraId="759008DA" w14:textId="77777777" w:rsidR="00925793" w:rsidRPr="001845B5" w:rsidRDefault="00925793" w:rsidP="00925793">
            <w:pPr>
              <w:pStyle w:val="NoSpacing"/>
              <w:rPr>
                <w:rFonts w:cstheme="minorHAnsi"/>
              </w:rPr>
            </w:pPr>
          </w:p>
        </w:tc>
        <w:tc>
          <w:tcPr>
            <w:tcW w:w="5954" w:type="dxa"/>
            <w:shd w:val="clear" w:color="auto" w:fill="auto"/>
            <w:vAlign w:val="center"/>
          </w:tcPr>
          <w:p w14:paraId="759008DB" w14:textId="77777777" w:rsidR="00925793" w:rsidRPr="001845B5" w:rsidRDefault="00925793" w:rsidP="00925793">
            <w:pPr>
              <w:pStyle w:val="NoSpacing"/>
              <w:rPr>
                <w:rFonts w:cstheme="minorHAnsi"/>
              </w:rPr>
            </w:pPr>
            <w:r w:rsidRPr="001845B5">
              <w:rPr>
                <w:rFonts w:cstheme="minorHAnsi"/>
              </w:rPr>
              <w:t>To ensure that school lunch nutritional standards are met where provided</w:t>
            </w:r>
          </w:p>
        </w:tc>
        <w:tc>
          <w:tcPr>
            <w:tcW w:w="708" w:type="dxa"/>
            <w:shd w:val="clear" w:color="auto" w:fill="auto"/>
            <w:vAlign w:val="center"/>
          </w:tcPr>
          <w:p w14:paraId="759008DC" w14:textId="77777777" w:rsidR="00925793" w:rsidRPr="001845B5" w:rsidRDefault="00925793" w:rsidP="00925793">
            <w:pPr>
              <w:pStyle w:val="NoSpacing"/>
              <w:jc w:val="center"/>
              <w:rPr>
                <w:rFonts w:cstheme="minorHAnsi"/>
              </w:rPr>
            </w:pPr>
            <w:r w:rsidRPr="001845B5">
              <w:rPr>
                <w:rFonts w:cstheme="minorHAnsi"/>
              </w:rPr>
              <w:sym w:font="Wingdings" w:char="F0FC"/>
            </w:r>
          </w:p>
        </w:tc>
        <w:tc>
          <w:tcPr>
            <w:tcW w:w="1276" w:type="dxa"/>
            <w:shd w:val="clear" w:color="auto" w:fill="auto"/>
            <w:vAlign w:val="center"/>
          </w:tcPr>
          <w:p w14:paraId="759008DD" w14:textId="77777777" w:rsidR="00925793" w:rsidRPr="001845B5" w:rsidRDefault="00925793" w:rsidP="00925793">
            <w:pPr>
              <w:pStyle w:val="NoSpacing"/>
              <w:jc w:val="center"/>
              <w:rPr>
                <w:rFonts w:cstheme="minorHAnsi"/>
              </w:rPr>
            </w:pPr>
          </w:p>
        </w:tc>
      </w:tr>
      <w:tr w:rsidR="001845B5" w:rsidRPr="001845B5" w14:paraId="759008E3" w14:textId="77777777" w:rsidTr="0083309C">
        <w:tc>
          <w:tcPr>
            <w:tcW w:w="2694" w:type="dxa"/>
            <w:shd w:val="clear" w:color="auto" w:fill="auto"/>
            <w:vAlign w:val="center"/>
          </w:tcPr>
          <w:p w14:paraId="759008DF" w14:textId="77777777" w:rsidR="00925793" w:rsidRPr="001845B5" w:rsidRDefault="00925793" w:rsidP="00925793">
            <w:pPr>
              <w:pStyle w:val="NoSpacing"/>
              <w:rPr>
                <w:rFonts w:cstheme="minorHAnsi"/>
                <w:b/>
              </w:rPr>
            </w:pPr>
            <w:r w:rsidRPr="001845B5">
              <w:rPr>
                <w:rFonts w:cstheme="minorHAnsi"/>
                <w:b/>
              </w:rPr>
              <w:t>Information for Parents</w:t>
            </w:r>
          </w:p>
        </w:tc>
        <w:tc>
          <w:tcPr>
            <w:tcW w:w="5954" w:type="dxa"/>
            <w:shd w:val="clear" w:color="auto" w:fill="auto"/>
            <w:vAlign w:val="center"/>
          </w:tcPr>
          <w:p w14:paraId="759008E0" w14:textId="77777777" w:rsidR="00925793" w:rsidRPr="001845B5" w:rsidRDefault="00925793" w:rsidP="00925793">
            <w:pPr>
              <w:pStyle w:val="NoSpacing"/>
              <w:rPr>
                <w:rFonts w:cstheme="minorHAnsi"/>
              </w:rPr>
            </w:pPr>
            <w:r w:rsidRPr="001845B5">
              <w:rPr>
                <w:rFonts w:cstheme="minorHAnsi"/>
              </w:rPr>
              <w:t>To prepare and publish a school prospectus</w:t>
            </w:r>
          </w:p>
        </w:tc>
        <w:tc>
          <w:tcPr>
            <w:tcW w:w="708" w:type="dxa"/>
            <w:shd w:val="clear" w:color="auto" w:fill="auto"/>
            <w:vAlign w:val="center"/>
          </w:tcPr>
          <w:p w14:paraId="759008E1" w14:textId="77777777" w:rsidR="00925793" w:rsidRPr="001845B5" w:rsidRDefault="00925793" w:rsidP="00925793">
            <w:pPr>
              <w:pStyle w:val="NoSpacing"/>
              <w:jc w:val="center"/>
              <w:rPr>
                <w:rFonts w:cstheme="minorHAnsi"/>
              </w:rPr>
            </w:pPr>
          </w:p>
        </w:tc>
        <w:tc>
          <w:tcPr>
            <w:tcW w:w="1276" w:type="dxa"/>
            <w:shd w:val="clear" w:color="auto" w:fill="auto"/>
            <w:vAlign w:val="center"/>
          </w:tcPr>
          <w:p w14:paraId="759008E2" w14:textId="77777777" w:rsidR="00925793" w:rsidRPr="001845B5" w:rsidRDefault="00EA4676" w:rsidP="00925793">
            <w:pPr>
              <w:pStyle w:val="NoSpacing"/>
              <w:jc w:val="center"/>
              <w:rPr>
                <w:rFonts w:cstheme="minorHAnsi"/>
              </w:rPr>
            </w:pPr>
            <w:r w:rsidRPr="001845B5">
              <w:rPr>
                <w:rFonts w:cstheme="minorHAnsi"/>
              </w:rPr>
              <w:t>C</w:t>
            </w:r>
          </w:p>
        </w:tc>
      </w:tr>
      <w:tr w:rsidR="001845B5" w:rsidRPr="001845B5" w14:paraId="759008E8" w14:textId="77777777" w:rsidTr="0083309C">
        <w:tc>
          <w:tcPr>
            <w:tcW w:w="2694" w:type="dxa"/>
            <w:shd w:val="clear" w:color="auto" w:fill="auto"/>
            <w:vAlign w:val="center"/>
          </w:tcPr>
          <w:p w14:paraId="759008E4" w14:textId="77777777" w:rsidR="00925793" w:rsidRPr="001845B5" w:rsidRDefault="00925793" w:rsidP="00925793">
            <w:pPr>
              <w:pStyle w:val="NoSpacing"/>
              <w:rPr>
                <w:rFonts w:cstheme="minorHAnsi"/>
              </w:rPr>
            </w:pPr>
          </w:p>
        </w:tc>
        <w:tc>
          <w:tcPr>
            <w:tcW w:w="5954" w:type="dxa"/>
            <w:shd w:val="clear" w:color="auto" w:fill="auto"/>
            <w:vAlign w:val="center"/>
          </w:tcPr>
          <w:p w14:paraId="759008E5" w14:textId="77777777" w:rsidR="00925793" w:rsidRPr="001845B5" w:rsidRDefault="00925793" w:rsidP="00925793">
            <w:pPr>
              <w:pStyle w:val="NoSpacing"/>
              <w:rPr>
                <w:rFonts w:cstheme="minorHAnsi"/>
              </w:rPr>
            </w:pPr>
            <w:r w:rsidRPr="001845B5">
              <w:rPr>
                <w:rFonts w:cstheme="minorHAnsi"/>
              </w:rPr>
              <w:t>To ensure provision of free school meals to those pupils meeting the criteria</w:t>
            </w:r>
          </w:p>
        </w:tc>
        <w:tc>
          <w:tcPr>
            <w:tcW w:w="708" w:type="dxa"/>
            <w:shd w:val="clear" w:color="auto" w:fill="auto"/>
            <w:vAlign w:val="center"/>
          </w:tcPr>
          <w:p w14:paraId="759008E6" w14:textId="77777777" w:rsidR="00925793" w:rsidRPr="001845B5" w:rsidRDefault="00925793" w:rsidP="00925793">
            <w:pPr>
              <w:pStyle w:val="NoSpacing"/>
              <w:jc w:val="center"/>
              <w:rPr>
                <w:rFonts w:cstheme="minorHAnsi"/>
              </w:rPr>
            </w:pPr>
          </w:p>
        </w:tc>
        <w:tc>
          <w:tcPr>
            <w:tcW w:w="1276" w:type="dxa"/>
            <w:shd w:val="clear" w:color="auto" w:fill="auto"/>
            <w:vAlign w:val="center"/>
          </w:tcPr>
          <w:p w14:paraId="759008E7" w14:textId="77777777" w:rsidR="00925793" w:rsidRPr="001845B5" w:rsidRDefault="00925793" w:rsidP="00925793">
            <w:pPr>
              <w:pStyle w:val="NoSpacing"/>
              <w:jc w:val="center"/>
              <w:rPr>
                <w:rFonts w:cstheme="minorHAnsi"/>
              </w:rPr>
            </w:pPr>
            <w:r w:rsidRPr="001845B5">
              <w:rPr>
                <w:rFonts w:cstheme="minorHAnsi"/>
              </w:rPr>
              <w:t>A</w:t>
            </w:r>
          </w:p>
        </w:tc>
      </w:tr>
      <w:tr w:rsidR="001845B5" w:rsidRPr="001845B5" w14:paraId="759008ED" w14:textId="77777777" w:rsidTr="0083309C">
        <w:tc>
          <w:tcPr>
            <w:tcW w:w="2694" w:type="dxa"/>
            <w:shd w:val="clear" w:color="auto" w:fill="auto"/>
            <w:vAlign w:val="center"/>
          </w:tcPr>
          <w:p w14:paraId="759008E9" w14:textId="77777777" w:rsidR="00925793" w:rsidRPr="001845B5" w:rsidRDefault="00925793" w:rsidP="00925793">
            <w:pPr>
              <w:pStyle w:val="NoSpacing"/>
              <w:rPr>
                <w:rFonts w:cstheme="minorHAnsi"/>
              </w:rPr>
            </w:pPr>
          </w:p>
        </w:tc>
        <w:tc>
          <w:tcPr>
            <w:tcW w:w="5954" w:type="dxa"/>
            <w:shd w:val="clear" w:color="auto" w:fill="auto"/>
            <w:vAlign w:val="center"/>
          </w:tcPr>
          <w:p w14:paraId="759008EA" w14:textId="77777777" w:rsidR="00925793" w:rsidRPr="001845B5" w:rsidRDefault="007849CF" w:rsidP="00925793">
            <w:pPr>
              <w:pStyle w:val="NoSpacing"/>
              <w:rPr>
                <w:rFonts w:cstheme="minorHAnsi"/>
              </w:rPr>
            </w:pPr>
            <w:r w:rsidRPr="001845B5">
              <w:rPr>
                <w:rFonts w:cstheme="minorHAnsi"/>
              </w:rPr>
              <w:t>Adoption and review of home-school agreements</w:t>
            </w:r>
          </w:p>
        </w:tc>
        <w:tc>
          <w:tcPr>
            <w:tcW w:w="708" w:type="dxa"/>
            <w:shd w:val="clear" w:color="auto" w:fill="auto"/>
            <w:vAlign w:val="center"/>
          </w:tcPr>
          <w:p w14:paraId="759008EB" w14:textId="77777777" w:rsidR="00925793" w:rsidRPr="001845B5" w:rsidRDefault="00925793" w:rsidP="00925793">
            <w:pPr>
              <w:pStyle w:val="NoSpacing"/>
              <w:jc w:val="center"/>
              <w:rPr>
                <w:rFonts w:cstheme="minorHAnsi"/>
              </w:rPr>
            </w:pPr>
          </w:p>
        </w:tc>
        <w:tc>
          <w:tcPr>
            <w:tcW w:w="1276" w:type="dxa"/>
            <w:shd w:val="clear" w:color="auto" w:fill="auto"/>
            <w:vAlign w:val="center"/>
          </w:tcPr>
          <w:p w14:paraId="759008EC" w14:textId="7DB47FD6" w:rsidR="00925793" w:rsidRPr="001845B5" w:rsidRDefault="00585D3D" w:rsidP="00925793">
            <w:pPr>
              <w:pStyle w:val="NoSpacing"/>
              <w:jc w:val="center"/>
              <w:rPr>
                <w:rFonts w:cstheme="minorHAnsi"/>
              </w:rPr>
            </w:pPr>
            <w:r>
              <w:rPr>
                <w:rFonts w:cstheme="minorHAnsi"/>
              </w:rPr>
              <w:t>C</w:t>
            </w:r>
          </w:p>
        </w:tc>
      </w:tr>
      <w:tr w:rsidR="001845B5" w:rsidRPr="001845B5" w14:paraId="759008F2" w14:textId="77777777" w:rsidTr="0083309C">
        <w:tc>
          <w:tcPr>
            <w:tcW w:w="2694" w:type="dxa"/>
            <w:shd w:val="clear" w:color="auto" w:fill="auto"/>
            <w:vAlign w:val="center"/>
          </w:tcPr>
          <w:p w14:paraId="759008EE" w14:textId="77777777" w:rsidR="00925793" w:rsidRPr="001845B5" w:rsidRDefault="00925793" w:rsidP="00925793">
            <w:pPr>
              <w:pStyle w:val="NoSpacing"/>
              <w:rPr>
                <w:rFonts w:cstheme="minorHAnsi"/>
              </w:rPr>
            </w:pPr>
          </w:p>
        </w:tc>
        <w:tc>
          <w:tcPr>
            <w:tcW w:w="5954" w:type="dxa"/>
            <w:shd w:val="clear" w:color="auto" w:fill="auto"/>
            <w:vAlign w:val="center"/>
          </w:tcPr>
          <w:p w14:paraId="759008EF" w14:textId="77777777" w:rsidR="00925793" w:rsidRPr="001845B5" w:rsidRDefault="007849CF" w:rsidP="00925793">
            <w:pPr>
              <w:pStyle w:val="NoSpacing"/>
              <w:rPr>
                <w:rFonts w:cstheme="minorHAnsi"/>
              </w:rPr>
            </w:pPr>
            <w:r w:rsidRPr="001845B5">
              <w:rPr>
                <w:rFonts w:cstheme="minorHAnsi"/>
              </w:rPr>
              <w:t>To update the academy website / compliance</w:t>
            </w:r>
          </w:p>
        </w:tc>
        <w:tc>
          <w:tcPr>
            <w:tcW w:w="708" w:type="dxa"/>
            <w:shd w:val="clear" w:color="auto" w:fill="auto"/>
            <w:vAlign w:val="center"/>
          </w:tcPr>
          <w:p w14:paraId="759008F0" w14:textId="77777777" w:rsidR="00925793" w:rsidRPr="001845B5" w:rsidRDefault="00925793" w:rsidP="00925793">
            <w:pPr>
              <w:pStyle w:val="NoSpacing"/>
              <w:jc w:val="center"/>
              <w:rPr>
                <w:rFonts w:cstheme="minorHAnsi"/>
              </w:rPr>
            </w:pPr>
          </w:p>
        </w:tc>
        <w:tc>
          <w:tcPr>
            <w:tcW w:w="1276" w:type="dxa"/>
            <w:shd w:val="clear" w:color="auto" w:fill="auto"/>
            <w:vAlign w:val="center"/>
          </w:tcPr>
          <w:p w14:paraId="759008F1" w14:textId="77777777" w:rsidR="00925793" w:rsidRPr="001845B5" w:rsidRDefault="00DB4C78" w:rsidP="00925793">
            <w:pPr>
              <w:pStyle w:val="NoSpacing"/>
              <w:jc w:val="center"/>
              <w:rPr>
                <w:rFonts w:cstheme="minorHAnsi"/>
              </w:rPr>
            </w:pPr>
            <w:r w:rsidRPr="001845B5">
              <w:rPr>
                <w:rFonts w:cstheme="minorHAnsi"/>
              </w:rPr>
              <w:t>C</w:t>
            </w:r>
          </w:p>
        </w:tc>
      </w:tr>
      <w:tr w:rsidR="001845B5" w:rsidRPr="001845B5" w14:paraId="759008F7" w14:textId="77777777" w:rsidTr="0083309C">
        <w:tc>
          <w:tcPr>
            <w:tcW w:w="2694" w:type="dxa"/>
            <w:shd w:val="clear" w:color="auto" w:fill="auto"/>
            <w:vAlign w:val="center"/>
          </w:tcPr>
          <w:p w14:paraId="759008F3" w14:textId="77777777" w:rsidR="0083309C" w:rsidRPr="001845B5" w:rsidRDefault="0083309C" w:rsidP="00946523">
            <w:pPr>
              <w:pStyle w:val="NoSpacing"/>
              <w:rPr>
                <w:rFonts w:cstheme="minorHAnsi"/>
                <w:b/>
              </w:rPr>
            </w:pPr>
            <w:r w:rsidRPr="001845B5">
              <w:rPr>
                <w:rFonts w:cstheme="minorHAnsi"/>
                <w:b/>
              </w:rPr>
              <w:t>Governance</w:t>
            </w:r>
          </w:p>
        </w:tc>
        <w:tc>
          <w:tcPr>
            <w:tcW w:w="5954" w:type="dxa"/>
            <w:shd w:val="clear" w:color="auto" w:fill="auto"/>
            <w:vAlign w:val="center"/>
          </w:tcPr>
          <w:p w14:paraId="759008F4" w14:textId="77777777" w:rsidR="0083309C" w:rsidRPr="001845B5" w:rsidRDefault="0083309C" w:rsidP="00946523">
            <w:pPr>
              <w:pStyle w:val="NoSpacing"/>
              <w:rPr>
                <w:rFonts w:cstheme="minorHAnsi"/>
              </w:rPr>
            </w:pPr>
            <w:r w:rsidRPr="001845B5">
              <w:rPr>
                <w:rFonts w:cstheme="minorHAnsi"/>
              </w:rPr>
              <w:t>To advise the Board on adequacy of the Trust’s internal control framework</w:t>
            </w:r>
          </w:p>
        </w:tc>
        <w:tc>
          <w:tcPr>
            <w:tcW w:w="708" w:type="dxa"/>
            <w:shd w:val="clear" w:color="auto" w:fill="auto"/>
            <w:vAlign w:val="center"/>
          </w:tcPr>
          <w:p w14:paraId="759008F5" w14:textId="77777777" w:rsidR="0083309C" w:rsidRPr="001845B5" w:rsidRDefault="0083309C" w:rsidP="00946523">
            <w:pPr>
              <w:pStyle w:val="NoSpacing"/>
              <w:jc w:val="center"/>
              <w:rPr>
                <w:rFonts w:cstheme="minorHAnsi"/>
              </w:rPr>
            </w:pPr>
          </w:p>
        </w:tc>
        <w:tc>
          <w:tcPr>
            <w:tcW w:w="1276" w:type="dxa"/>
            <w:shd w:val="clear" w:color="auto" w:fill="auto"/>
            <w:vAlign w:val="center"/>
          </w:tcPr>
          <w:p w14:paraId="759008F6" w14:textId="4F24FFF9" w:rsidR="0083309C" w:rsidRPr="001845B5" w:rsidRDefault="00585D3D" w:rsidP="00946523">
            <w:pPr>
              <w:pStyle w:val="NoSpacing"/>
              <w:jc w:val="center"/>
              <w:rPr>
                <w:rFonts w:cstheme="minorHAnsi"/>
              </w:rPr>
            </w:pPr>
            <w:r>
              <w:rPr>
                <w:rFonts w:cstheme="minorHAnsi"/>
              </w:rPr>
              <w:t>D</w:t>
            </w:r>
          </w:p>
        </w:tc>
      </w:tr>
      <w:tr w:rsidR="001845B5" w:rsidRPr="001845B5" w14:paraId="759008FC" w14:textId="77777777" w:rsidTr="0083309C">
        <w:tc>
          <w:tcPr>
            <w:tcW w:w="2694" w:type="dxa"/>
            <w:shd w:val="clear" w:color="auto" w:fill="auto"/>
            <w:vAlign w:val="center"/>
          </w:tcPr>
          <w:p w14:paraId="759008F8" w14:textId="77777777" w:rsidR="0083309C" w:rsidRPr="001845B5" w:rsidRDefault="0083309C" w:rsidP="00946523">
            <w:pPr>
              <w:pStyle w:val="NoSpacing"/>
              <w:rPr>
                <w:rFonts w:cstheme="minorHAnsi"/>
              </w:rPr>
            </w:pPr>
          </w:p>
        </w:tc>
        <w:tc>
          <w:tcPr>
            <w:tcW w:w="5954" w:type="dxa"/>
            <w:shd w:val="clear" w:color="auto" w:fill="auto"/>
            <w:vAlign w:val="center"/>
          </w:tcPr>
          <w:p w14:paraId="759008F9" w14:textId="77777777" w:rsidR="0083309C" w:rsidRPr="001845B5" w:rsidRDefault="0083309C" w:rsidP="00946523">
            <w:pPr>
              <w:pStyle w:val="NoSpacing"/>
              <w:rPr>
                <w:rFonts w:cstheme="minorHAnsi"/>
              </w:rPr>
            </w:pPr>
            <w:r w:rsidRPr="001845B5">
              <w:rPr>
                <w:rFonts w:cstheme="minorHAnsi"/>
              </w:rPr>
              <w:t>To direct a programme of internal scrutiny and consider results and quality of external audit</w:t>
            </w:r>
          </w:p>
        </w:tc>
        <w:tc>
          <w:tcPr>
            <w:tcW w:w="708" w:type="dxa"/>
            <w:shd w:val="clear" w:color="auto" w:fill="auto"/>
            <w:vAlign w:val="center"/>
          </w:tcPr>
          <w:p w14:paraId="759008FA" w14:textId="77777777" w:rsidR="0083309C" w:rsidRPr="001845B5" w:rsidRDefault="0083309C" w:rsidP="00946523">
            <w:pPr>
              <w:pStyle w:val="NoSpacing"/>
              <w:jc w:val="center"/>
              <w:rPr>
                <w:rFonts w:cstheme="minorHAnsi"/>
              </w:rPr>
            </w:pPr>
          </w:p>
        </w:tc>
        <w:tc>
          <w:tcPr>
            <w:tcW w:w="1276" w:type="dxa"/>
            <w:shd w:val="clear" w:color="auto" w:fill="auto"/>
            <w:vAlign w:val="center"/>
          </w:tcPr>
          <w:p w14:paraId="759008FB" w14:textId="258BDAE2" w:rsidR="0083309C" w:rsidRPr="001845B5" w:rsidRDefault="00585D3D" w:rsidP="00946523">
            <w:pPr>
              <w:pStyle w:val="NoSpacing"/>
              <w:jc w:val="center"/>
              <w:rPr>
                <w:rFonts w:cstheme="minorHAnsi"/>
              </w:rPr>
            </w:pPr>
            <w:r>
              <w:rPr>
                <w:rFonts w:cstheme="minorHAnsi"/>
              </w:rPr>
              <w:t>D</w:t>
            </w:r>
          </w:p>
        </w:tc>
      </w:tr>
      <w:tr w:rsidR="001845B5" w:rsidRPr="001845B5" w14:paraId="75900901" w14:textId="77777777" w:rsidTr="0083309C">
        <w:tc>
          <w:tcPr>
            <w:tcW w:w="2694" w:type="dxa"/>
            <w:shd w:val="clear" w:color="auto" w:fill="auto"/>
            <w:vAlign w:val="center"/>
          </w:tcPr>
          <w:p w14:paraId="759008FD" w14:textId="77777777" w:rsidR="0083309C" w:rsidRPr="001845B5" w:rsidRDefault="0083309C" w:rsidP="00946523">
            <w:pPr>
              <w:pStyle w:val="NoSpacing"/>
              <w:rPr>
                <w:rFonts w:cstheme="minorHAnsi"/>
                <w:b/>
              </w:rPr>
            </w:pPr>
          </w:p>
        </w:tc>
        <w:tc>
          <w:tcPr>
            <w:tcW w:w="5954" w:type="dxa"/>
            <w:tcBorders>
              <w:bottom w:val="single" w:sz="4" w:space="0" w:color="auto"/>
            </w:tcBorders>
            <w:shd w:val="clear" w:color="auto" w:fill="auto"/>
            <w:vAlign w:val="center"/>
          </w:tcPr>
          <w:p w14:paraId="759008FE" w14:textId="77777777" w:rsidR="0083309C" w:rsidRPr="001845B5" w:rsidRDefault="0083309C" w:rsidP="00946523">
            <w:pPr>
              <w:pStyle w:val="NoSpacing"/>
              <w:rPr>
                <w:rFonts w:cstheme="minorHAnsi"/>
              </w:rPr>
            </w:pPr>
            <w:r w:rsidRPr="001845B5">
              <w:rPr>
                <w:rFonts w:cstheme="minorHAnsi"/>
              </w:rPr>
              <w:t>To have overall responsibility for risk management</w:t>
            </w:r>
          </w:p>
        </w:tc>
        <w:tc>
          <w:tcPr>
            <w:tcW w:w="708" w:type="dxa"/>
            <w:tcBorders>
              <w:bottom w:val="single" w:sz="4" w:space="0" w:color="auto"/>
            </w:tcBorders>
            <w:shd w:val="clear" w:color="auto" w:fill="auto"/>
            <w:vAlign w:val="center"/>
          </w:tcPr>
          <w:p w14:paraId="759008FF" w14:textId="77777777" w:rsidR="0083309C" w:rsidRPr="001845B5" w:rsidRDefault="0083309C" w:rsidP="00946523">
            <w:pPr>
              <w:pStyle w:val="NoSpacing"/>
              <w:jc w:val="center"/>
              <w:rPr>
                <w:rFonts w:cstheme="minorHAnsi"/>
              </w:rPr>
            </w:pPr>
          </w:p>
        </w:tc>
        <w:tc>
          <w:tcPr>
            <w:tcW w:w="1276" w:type="dxa"/>
            <w:tcBorders>
              <w:bottom w:val="single" w:sz="4" w:space="0" w:color="auto"/>
            </w:tcBorders>
            <w:shd w:val="clear" w:color="auto" w:fill="auto"/>
            <w:vAlign w:val="center"/>
          </w:tcPr>
          <w:p w14:paraId="75900900" w14:textId="4A5B9C80" w:rsidR="0083309C" w:rsidRPr="001845B5" w:rsidRDefault="00585D3D" w:rsidP="00946523">
            <w:pPr>
              <w:pStyle w:val="NoSpacing"/>
              <w:jc w:val="center"/>
              <w:rPr>
                <w:rFonts w:cstheme="minorHAnsi"/>
              </w:rPr>
            </w:pPr>
            <w:r>
              <w:rPr>
                <w:rFonts w:cstheme="minorHAnsi"/>
              </w:rPr>
              <w:t>D</w:t>
            </w:r>
          </w:p>
        </w:tc>
      </w:tr>
    </w:tbl>
    <w:p w14:paraId="75900902" w14:textId="77777777" w:rsidR="009A7D23" w:rsidRPr="001845B5" w:rsidRDefault="009A7D23" w:rsidP="009A7D23">
      <w:pPr>
        <w:pStyle w:val="NoSpacing"/>
        <w:rPr>
          <w:rFonts w:cstheme="minorHAnsi"/>
        </w:rPr>
      </w:pPr>
    </w:p>
    <w:p w14:paraId="75900903" w14:textId="77777777" w:rsidR="00282252" w:rsidRPr="001845B5" w:rsidRDefault="00282252" w:rsidP="009A7D23">
      <w:pPr>
        <w:pStyle w:val="NoSpacing"/>
        <w:rPr>
          <w:rFonts w:cstheme="minorHAnsi"/>
        </w:rPr>
      </w:pPr>
    </w:p>
    <w:sectPr w:rsidR="00282252" w:rsidRPr="001845B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00908" w14:textId="77777777" w:rsidR="000B5544" w:rsidRDefault="000B5544" w:rsidP="000B5544">
      <w:pPr>
        <w:spacing w:after="0" w:line="240" w:lineRule="auto"/>
      </w:pPr>
      <w:r>
        <w:separator/>
      </w:r>
    </w:p>
  </w:endnote>
  <w:endnote w:type="continuationSeparator" w:id="0">
    <w:p w14:paraId="75900909" w14:textId="77777777" w:rsidR="000B5544" w:rsidRDefault="000B5544" w:rsidP="000B5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0090C" w14:textId="77777777" w:rsidR="000B5544" w:rsidRDefault="000B5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0090D" w14:textId="77777777" w:rsidR="000B5544" w:rsidRDefault="000B55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0090F" w14:textId="77777777" w:rsidR="000B5544" w:rsidRDefault="000B5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00906" w14:textId="77777777" w:rsidR="000B5544" w:rsidRDefault="000B5544" w:rsidP="000B5544">
      <w:pPr>
        <w:spacing w:after="0" w:line="240" w:lineRule="auto"/>
      </w:pPr>
      <w:r>
        <w:separator/>
      </w:r>
    </w:p>
  </w:footnote>
  <w:footnote w:type="continuationSeparator" w:id="0">
    <w:p w14:paraId="75900907" w14:textId="77777777" w:rsidR="000B5544" w:rsidRDefault="000B5544" w:rsidP="000B5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0090A" w14:textId="77777777" w:rsidR="000B5544" w:rsidRDefault="000B5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0090B" w14:textId="77777777" w:rsidR="000B5544" w:rsidRDefault="000B55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0090E" w14:textId="77777777" w:rsidR="000B5544" w:rsidRDefault="000B55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D23"/>
    <w:rsid w:val="000B5544"/>
    <w:rsid w:val="001845B5"/>
    <w:rsid w:val="001D367B"/>
    <w:rsid w:val="00282252"/>
    <w:rsid w:val="00357A51"/>
    <w:rsid w:val="004378CD"/>
    <w:rsid w:val="00585D3D"/>
    <w:rsid w:val="005D2211"/>
    <w:rsid w:val="006643BB"/>
    <w:rsid w:val="006E626C"/>
    <w:rsid w:val="00764A49"/>
    <w:rsid w:val="007849CF"/>
    <w:rsid w:val="007A2D3B"/>
    <w:rsid w:val="0083309C"/>
    <w:rsid w:val="00925793"/>
    <w:rsid w:val="009A7D23"/>
    <w:rsid w:val="009C1C35"/>
    <w:rsid w:val="00B2159A"/>
    <w:rsid w:val="00DB4C78"/>
    <w:rsid w:val="00DC0C1A"/>
    <w:rsid w:val="00EA4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9007EE"/>
  <w15:chartTrackingRefBased/>
  <w15:docId w15:val="{AB9D4C54-E6FA-41BA-9272-50E66108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7D23"/>
    <w:pPr>
      <w:spacing w:after="0" w:line="240" w:lineRule="auto"/>
    </w:pPr>
  </w:style>
  <w:style w:type="paragraph" w:customStyle="1" w:styleId="Default">
    <w:name w:val="Default"/>
    <w:rsid w:val="009A7D2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A7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4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A49"/>
    <w:rPr>
      <w:rFonts w:ascii="Segoe UI" w:hAnsi="Segoe UI" w:cs="Segoe UI"/>
      <w:sz w:val="18"/>
      <w:szCs w:val="18"/>
    </w:rPr>
  </w:style>
  <w:style w:type="paragraph" w:styleId="Header">
    <w:name w:val="header"/>
    <w:basedOn w:val="Normal"/>
    <w:link w:val="HeaderChar"/>
    <w:uiPriority w:val="99"/>
    <w:unhideWhenUsed/>
    <w:rsid w:val="000B5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544"/>
  </w:style>
  <w:style w:type="paragraph" w:styleId="Footer">
    <w:name w:val="footer"/>
    <w:basedOn w:val="Normal"/>
    <w:link w:val="FooterChar"/>
    <w:uiPriority w:val="99"/>
    <w:unhideWhenUsed/>
    <w:rsid w:val="000B5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C0CDF0AF1EBB45875FBF53DFFC6511" ma:contentTypeVersion="17" ma:contentTypeDescription="Create a new document." ma:contentTypeScope="" ma:versionID="00dc5b00eaaff56458bf87ab73389c15">
  <xsd:schema xmlns:xsd="http://www.w3.org/2001/XMLSchema" xmlns:xs="http://www.w3.org/2001/XMLSchema" xmlns:p="http://schemas.microsoft.com/office/2006/metadata/properties" xmlns:ns1="http://schemas.microsoft.com/sharepoint/v3" xmlns:ns3="8a50a8f6-5691-4652-91ab-a6eea66cc000" xmlns:ns4="31286aa2-e81e-4b7e-9e07-22bb965c1e47" targetNamespace="http://schemas.microsoft.com/office/2006/metadata/properties" ma:root="true" ma:fieldsID="5b11cbd852b207af689563fa2ef65987" ns1:_="" ns3:_="" ns4:_="">
    <xsd:import namespace="http://schemas.microsoft.com/sharepoint/v3"/>
    <xsd:import namespace="8a50a8f6-5691-4652-91ab-a6eea66cc000"/>
    <xsd:import namespace="31286aa2-e81e-4b7e-9e07-22bb965c1e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element ref="ns1:_ip_UnifiedCompliancePolicyProperties" minOccurs="0"/>
                <xsd:element ref="ns1:_ip_UnifiedCompliancePolicyUIAc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50a8f6-5691-4652-91ab-a6eea66cc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286aa2-e81e-4b7e-9e07-22bb965c1e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8a50a8f6-5691-4652-91ab-a6eea66cc00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1502F-21B2-42D0-A0DB-D4B3CE227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50a8f6-5691-4652-91ab-a6eea66cc000"/>
    <ds:schemaRef ds:uri="31286aa2-e81e-4b7e-9e07-22bb965c1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60E209-8E70-4283-AC84-1DF39B63072B}">
  <ds:schemaRefs>
    <ds:schemaRef ds:uri="http://schemas.microsoft.com/sharepoint/v3/contenttype/forms"/>
  </ds:schemaRefs>
</ds:datastoreItem>
</file>

<file path=customXml/itemProps3.xml><?xml version="1.0" encoding="utf-8"?>
<ds:datastoreItem xmlns:ds="http://schemas.openxmlformats.org/officeDocument/2006/customXml" ds:itemID="{189D4F56-B956-41C0-B8C0-158ED52E7A32}">
  <ds:schemaRefs>
    <ds:schemaRef ds:uri="31286aa2-e81e-4b7e-9e07-22bb965c1e47"/>
    <ds:schemaRef ds:uri="8a50a8f6-5691-4652-91ab-a6eea66cc000"/>
    <ds:schemaRef ds:uri="http://www.w3.org/XML/1998/namespace"/>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schemas.microsoft.com/office/infopath/2007/PartnerControl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2128E8BF-38C2-4DE5-901E-04FE254FF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agale</dc:creator>
  <cp:keywords/>
  <dc:description/>
  <cp:lastModifiedBy>Mrs B Towe</cp:lastModifiedBy>
  <cp:revision>3</cp:revision>
  <cp:lastPrinted>2019-10-31T15:19:00Z</cp:lastPrinted>
  <dcterms:created xsi:type="dcterms:W3CDTF">2023-08-09T11:06:00Z</dcterms:created>
  <dcterms:modified xsi:type="dcterms:W3CDTF">2023-09-07T13:56:00Z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0x01010097C0CDF0AF1EBB45875FBF53DFFC6511</vt:lpwstr>
  </property>
</Properties>
</file>